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136C" w14:textId="77777777" w:rsidR="006D0052" w:rsidRPr="00BA03AC" w:rsidRDefault="006D0052" w:rsidP="006D00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798A75C6" wp14:editId="4FD52869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EDE6" w14:textId="77777777" w:rsidR="006D0052" w:rsidRPr="00BA03AC" w:rsidRDefault="006D0052" w:rsidP="006D00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4A617E53" w14:textId="77777777" w:rsidR="006D0052" w:rsidRPr="00BA03AC" w:rsidRDefault="006D0052" w:rsidP="006D00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193813F7" w14:textId="77777777" w:rsidR="006D0052" w:rsidRPr="00BA03AC" w:rsidRDefault="006D0052" w:rsidP="006D00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1762AE18" w14:textId="77777777" w:rsidR="006D0052" w:rsidRPr="00BA03AC" w:rsidRDefault="006D0052" w:rsidP="006D0052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FBD8D82" w14:textId="77777777" w:rsidR="006D0052" w:rsidRDefault="006D0052" w:rsidP="006D0052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65EA964E" w14:textId="77777777" w:rsidR="006D0052" w:rsidRDefault="006D0052" w:rsidP="006D0052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5C549395" w14:textId="1215F1DA" w:rsidR="00E4376C" w:rsidRDefault="00E4376C" w:rsidP="006D0052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AMENDED</w:t>
      </w:r>
    </w:p>
    <w:p w14:paraId="7395259E" w14:textId="1F3B4C7B" w:rsidR="006D0052" w:rsidRDefault="006D0052" w:rsidP="006D0052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</w:p>
    <w:p w14:paraId="3BD12532" w14:textId="77777777" w:rsidR="006D0052" w:rsidRDefault="006D0052" w:rsidP="006D0052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</w:p>
    <w:p w14:paraId="618CC04F" w14:textId="77777777" w:rsidR="006D0052" w:rsidRPr="002F59E5" w:rsidRDefault="006D0052" w:rsidP="006D0052">
      <w:pPr>
        <w:spacing w:after="0" w:line="240" w:lineRule="auto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NOTICE AND AGENDA</w:t>
      </w:r>
    </w:p>
    <w:p w14:paraId="6FBA8C09" w14:textId="77777777" w:rsidR="006D0052" w:rsidRPr="002F59E5" w:rsidRDefault="006D0052" w:rsidP="006D0052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 xml:space="preserve">BOARD OF COMMISSIONERS </w:t>
      </w:r>
    </w:p>
    <w:p w14:paraId="629B2057" w14:textId="77777777" w:rsidR="006D0052" w:rsidRPr="002F59E5" w:rsidRDefault="006D0052" w:rsidP="006D0052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ARENA PLAZA CLUB</w:t>
      </w:r>
    </w:p>
    <w:p w14:paraId="7434992C" w14:textId="77777777" w:rsidR="006D0052" w:rsidRPr="002F59E5" w:rsidRDefault="006D0052" w:rsidP="006D0052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7000 COLISEUM WAY</w:t>
      </w:r>
    </w:p>
    <w:p w14:paraId="20E51895" w14:textId="77777777" w:rsidR="006D0052" w:rsidRPr="002F59E5" w:rsidRDefault="006D0052" w:rsidP="006D0052">
      <w:pPr>
        <w:pStyle w:val="NoSpacing"/>
        <w:rPr>
          <w:rFonts w:ascii="Helvetica" w:hAnsi="Helvetica" w:cs="Helvetica"/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CA 94621</w:t>
      </w:r>
      <w:r w:rsidRPr="002F59E5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0FECDFAD" w14:textId="310E94AE" w:rsidR="006D0052" w:rsidRDefault="006D0052" w:rsidP="006D0052">
      <w:pPr>
        <w:rPr>
          <w:b/>
          <w:bCs/>
        </w:rPr>
      </w:pPr>
      <w:r>
        <w:rPr>
          <w:b/>
          <w:bCs/>
          <w:sz w:val="20"/>
          <w:szCs w:val="20"/>
        </w:rPr>
        <w:t>January 16</w:t>
      </w:r>
      <w:r w:rsidRPr="002F59E5">
        <w:rPr>
          <w:b/>
          <w:bCs/>
          <w:sz w:val="20"/>
          <w:szCs w:val="20"/>
        </w:rPr>
        <w:t>, 202</w:t>
      </w:r>
      <w:r>
        <w:rPr>
          <w:b/>
          <w:bCs/>
          <w:sz w:val="20"/>
          <w:szCs w:val="20"/>
        </w:rPr>
        <w:t>6</w:t>
      </w:r>
      <w:r w:rsidRPr="002F59E5">
        <w:rPr>
          <w:b/>
          <w:bCs/>
          <w:sz w:val="20"/>
          <w:szCs w:val="20"/>
        </w:rPr>
        <w:t xml:space="preserve"> </w:t>
      </w:r>
    </w:p>
    <w:p w14:paraId="0D4DB7A2" w14:textId="77777777" w:rsidR="006D0052" w:rsidRDefault="006D0052" w:rsidP="006D0052">
      <w:pPr>
        <w:rPr>
          <w:b/>
          <w:bCs/>
          <w:sz w:val="28"/>
          <w:szCs w:val="28"/>
        </w:rPr>
      </w:pPr>
      <w:r w:rsidRPr="00F83D48">
        <w:rPr>
          <w:b/>
          <w:bCs/>
          <w:sz w:val="28"/>
          <w:szCs w:val="28"/>
        </w:rPr>
        <w:t>9:00 A.M.</w:t>
      </w:r>
    </w:p>
    <w:p w14:paraId="706E2849" w14:textId="77777777" w:rsidR="006D0052" w:rsidRPr="00DC3C78" w:rsidRDefault="006D0052" w:rsidP="006D0052">
      <w:pPr>
        <w:rPr>
          <w:b/>
          <w:bCs/>
          <w:sz w:val="28"/>
          <w:szCs w:val="28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69B0C6F0" w14:textId="3DCCD07C" w:rsidR="006D0052" w:rsidRDefault="006D0052" w:rsidP="006D0052">
      <w:pPr>
        <w:pStyle w:val="NoSpacing"/>
        <w:rPr>
          <w:sz w:val="24"/>
          <w:szCs w:val="24"/>
        </w:rPr>
      </w:pPr>
      <w:r w:rsidRPr="006D0052">
        <w:rPr>
          <w:sz w:val="24"/>
          <w:szCs w:val="24"/>
        </w:rPr>
        <w:t>George Vukasin</w:t>
      </w:r>
    </w:p>
    <w:p w14:paraId="0BEE14E6" w14:textId="7C299589" w:rsidR="006D0052" w:rsidRDefault="006D0052" w:rsidP="006D00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Peerless Coffee </w:t>
      </w:r>
    </w:p>
    <w:p w14:paraId="4AEEABC1" w14:textId="279C6084" w:rsidR="006D0052" w:rsidRDefault="006D0052" w:rsidP="006D00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260 Oak Street </w:t>
      </w:r>
    </w:p>
    <w:p w14:paraId="76A507AE" w14:textId="31510D5B" w:rsidR="006D0052" w:rsidRDefault="006D0052" w:rsidP="006D00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Oakland, CA 94607</w:t>
      </w:r>
    </w:p>
    <w:p w14:paraId="256C9EFA" w14:textId="77777777" w:rsidR="006D0052" w:rsidRDefault="006D0052" w:rsidP="006D0052">
      <w:pPr>
        <w:pStyle w:val="NoSpacing"/>
        <w:rPr>
          <w:sz w:val="24"/>
          <w:szCs w:val="24"/>
        </w:rPr>
      </w:pPr>
    </w:p>
    <w:p w14:paraId="51A48788" w14:textId="0AF71554" w:rsidR="006D0052" w:rsidRPr="006D0052" w:rsidRDefault="006D0052" w:rsidP="006D0052">
      <w:r w:rsidRPr="00323A29">
        <w:t>You are invited to a Zoom webinar!</w:t>
      </w:r>
      <w:r w:rsidRPr="00323A29">
        <w:br/>
        <w:t>When: Jan 16, 2026 09:00 AM Pacific Time (US and Canada)</w:t>
      </w:r>
      <w:r w:rsidRPr="00323A29">
        <w:br/>
        <w:t>Topic: OACCA Board Meeting 1.16.26</w:t>
      </w:r>
      <w:r w:rsidRPr="00323A29">
        <w:br/>
      </w:r>
      <w:r w:rsidRPr="00323A29">
        <w:br/>
        <w:t>Join from PC, Mac, iPad, or Android:</w:t>
      </w:r>
      <w:r w:rsidRPr="00323A29">
        <w:br/>
      </w:r>
      <w:hyperlink r:id="rId6" w:tgtFrame="_blank" w:history="1">
        <w:r w:rsidRPr="00323A29">
          <w:rPr>
            <w:rStyle w:val="Hyperlink"/>
          </w:rPr>
          <w:t>https://us06web.zoom.us/j/83888708720?pwd=smQUpiI2pvnkoZpjCKgcBFV4h0qgoA.6dbLpC2yqSZL07ow</w:t>
        </w:r>
      </w:hyperlink>
      <w:r w:rsidRPr="00323A29">
        <w:br/>
        <w:t>Passcode:023361</w:t>
      </w:r>
      <w:r w:rsidRPr="00323A29">
        <w:br/>
        <w:t>Phone one-tap:</w:t>
      </w:r>
      <w:r w:rsidRPr="00323A29">
        <w:br/>
        <w:t>+16694449171,,83888708720#,,,,*023361# US</w:t>
      </w:r>
      <w:r w:rsidRPr="00323A29">
        <w:br/>
        <w:t>+16699006833,,83888708720#,,,,*023361# US (San Jose)</w:t>
      </w:r>
      <w:r w:rsidRPr="00323A29">
        <w:br/>
        <w:t>Join via audio:</w:t>
      </w:r>
      <w:r w:rsidRPr="00323A29">
        <w:br/>
        <w:t>+1 669 444 9171 US+1 669 900 6833 US (San Jose)</w:t>
      </w:r>
      <w:r w:rsidRPr="00323A29">
        <w:br/>
        <w:t>+1 253 205 0468 US+1 253 215 8782 US (Tacoma)+1 346 248 7799 US (Houston)</w:t>
      </w:r>
      <w:r w:rsidRPr="00323A29">
        <w:br/>
        <w:t>+1 719 359 4580 US+1 646 931 3860 US+1 689 278 1000 US</w:t>
      </w:r>
      <w:r w:rsidRPr="00323A29">
        <w:br/>
        <w:t>+1 929 205 6099 US (New York)+1 301 715 8592 US (Washington DC)</w:t>
      </w:r>
      <w:r w:rsidRPr="00323A29">
        <w:br/>
        <w:t>+1 305 224 1968 US+1 309 205 3325 US</w:t>
      </w:r>
      <w:r w:rsidRPr="00323A29">
        <w:br/>
        <w:t>+1 312 626 6799 US (Chicago)+1 360 209 5623 US</w:t>
      </w:r>
      <w:r w:rsidRPr="00323A29">
        <w:br/>
        <w:t>+1 386 347 5053 US+1 507 473 4847 US+1 564 217 2000 US</w:t>
      </w:r>
      <w:r w:rsidRPr="00323A29">
        <w:br/>
        <w:t>Webinar ID: 838 8870 8720</w:t>
      </w:r>
      <w:r w:rsidRPr="00323A29">
        <w:br/>
        <w:t>Passcode: 023361</w:t>
      </w:r>
      <w:r w:rsidRPr="00323A29">
        <w:br/>
        <w:t>International numbers available: </w:t>
      </w:r>
      <w:hyperlink r:id="rId7" w:tgtFrame="_blank" w:history="1">
        <w:r w:rsidRPr="00323A29">
          <w:rPr>
            <w:rStyle w:val="Hyperlink"/>
          </w:rPr>
          <w:t>https://us06web.zoom.us/u/ktMcEcN58</w:t>
        </w:r>
      </w:hyperlink>
    </w:p>
    <w:p w14:paraId="2481554D" w14:textId="77777777" w:rsidR="006D0052" w:rsidRDefault="006D0052" w:rsidP="006D0052"/>
    <w:p w14:paraId="10B2207A" w14:textId="77777777" w:rsidR="006D0052" w:rsidRPr="000C3E63" w:rsidRDefault="006D0052" w:rsidP="006D005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eastAsia="Times New Roman" w:cs="Times New Roman"/>
        </w:rPr>
        <w:t> </w:t>
      </w:r>
      <w:r w:rsidRPr="000C3E63">
        <w:rPr>
          <w:rFonts w:cs="Calibri"/>
          <w:b/>
          <w:bCs/>
          <w:sz w:val="24"/>
          <w:szCs w:val="24"/>
          <w:u w:val="single"/>
        </w:rPr>
        <w:t>CALL TO ORDER</w:t>
      </w:r>
    </w:p>
    <w:p w14:paraId="1C948FF6" w14:textId="77777777" w:rsidR="006D0052" w:rsidRPr="000C3E63" w:rsidRDefault="006D0052" w:rsidP="006D0052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A638738" w14:textId="77777777" w:rsidR="006D0052" w:rsidRPr="000C3E63" w:rsidRDefault="006D0052" w:rsidP="006D005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ROLL CALL</w:t>
      </w:r>
    </w:p>
    <w:p w14:paraId="27472153" w14:textId="77777777" w:rsidR="006D0052" w:rsidRPr="000C3E63" w:rsidRDefault="006D0052" w:rsidP="006D0052">
      <w:pPr>
        <w:pStyle w:val="ListParagraph"/>
        <w:spacing w:after="0" w:line="240" w:lineRule="auto"/>
        <w:ind w:left="360"/>
        <w:rPr>
          <w:rFonts w:cs="Calibri"/>
          <w:b/>
        </w:rPr>
      </w:pPr>
    </w:p>
    <w:p w14:paraId="6ED6268B" w14:textId="77777777" w:rsidR="006D0052" w:rsidRPr="000C3E63" w:rsidRDefault="006D0052" w:rsidP="006D005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OPEN FORUM</w:t>
      </w:r>
    </w:p>
    <w:p w14:paraId="2891A7F2" w14:textId="77777777" w:rsidR="006D0052" w:rsidRPr="000C3E63" w:rsidRDefault="006D0052" w:rsidP="006D0052">
      <w:pPr>
        <w:pStyle w:val="ListParagraph"/>
        <w:spacing w:after="0" w:line="240" w:lineRule="auto"/>
        <w:ind w:left="360"/>
        <w:rPr>
          <w:rFonts w:cs="Calibri"/>
          <w:b/>
          <w:bCs/>
          <w:sz w:val="24"/>
          <w:szCs w:val="24"/>
          <w:u w:val="single"/>
        </w:rPr>
      </w:pPr>
    </w:p>
    <w:p w14:paraId="76E4B5B8" w14:textId="77777777" w:rsidR="006D0052" w:rsidRPr="000C3E63" w:rsidRDefault="006D0052" w:rsidP="006D005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3F1C46A2" w14:textId="77777777" w:rsidR="006D0052" w:rsidRPr="000C3E63" w:rsidRDefault="006D0052" w:rsidP="006D0052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1E005590" w14:textId="537E6A74" w:rsidR="005C01D6" w:rsidRPr="005C01D6" w:rsidRDefault="006D0052" w:rsidP="005C01D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C3E63">
        <w:rPr>
          <w:b/>
          <w:bCs/>
          <w:sz w:val="24"/>
          <w:szCs w:val="24"/>
          <w:u w:val="single"/>
        </w:rPr>
        <w:t>REPORTS</w:t>
      </w:r>
    </w:p>
    <w:p w14:paraId="22D75BDE" w14:textId="22A476FC" w:rsidR="006D0052" w:rsidRPr="002F1608" w:rsidRDefault="006D0052" w:rsidP="006D0052">
      <w:pPr>
        <w:pStyle w:val="ListParagraph"/>
        <w:ind w:left="360"/>
        <w:rPr>
          <w:rFonts w:asciiTheme="majorHAnsi" w:hAnsiTheme="majorHAnsi"/>
          <w:b/>
          <w:bCs/>
        </w:rPr>
      </w:pPr>
      <w:r w:rsidRPr="00C14516">
        <w:rPr>
          <w:b/>
          <w:bCs/>
        </w:rPr>
        <w:t xml:space="preserve">5a. </w:t>
      </w:r>
      <w:r w:rsidRPr="002F1608">
        <w:rPr>
          <w:rFonts w:asciiTheme="majorHAnsi" w:eastAsia="Times New Roman" w:hAnsiTheme="majorHAnsi" w:cs="Times New Roman"/>
          <w:b/>
          <w:bCs/>
          <w:color w:val="1D1D1D"/>
        </w:rPr>
        <w:t>1.</w:t>
      </w:r>
      <w:r w:rsidR="002045CD" w:rsidRPr="002F1608">
        <w:rPr>
          <w:rFonts w:asciiTheme="majorHAnsi" w:eastAsia="Times New Roman" w:hAnsiTheme="majorHAnsi" w:cs="Times New Roman"/>
          <w:b/>
          <w:bCs/>
          <w:color w:val="1D1D1D"/>
        </w:rPr>
        <w:t xml:space="preserve"> </w:t>
      </w:r>
      <w:r w:rsidR="002045CD" w:rsidRPr="002F1608">
        <w:rPr>
          <w:rFonts w:asciiTheme="majorHAnsi" w:eastAsia="Times New Roman" w:hAnsiTheme="majorHAnsi" w:cs="Times New Roman"/>
          <w:b/>
          <w:bCs/>
          <w:color w:val="000000"/>
        </w:rPr>
        <w:t>Election of Chair and Vice Chair</w:t>
      </w:r>
    </w:p>
    <w:p w14:paraId="3AEC2B8A" w14:textId="2B0CE98B" w:rsidR="006D0052" w:rsidRPr="002F1608" w:rsidRDefault="006D0052" w:rsidP="006D0052">
      <w:pPr>
        <w:jc w:val="both"/>
        <w:rPr>
          <w:rFonts w:asciiTheme="majorHAnsi" w:eastAsia="Times New Roman" w:hAnsiTheme="majorHAnsi" w:cs="Times New Roman"/>
          <w:b/>
          <w:bCs/>
          <w:color w:val="000000"/>
        </w:rPr>
      </w:pPr>
      <w:r w:rsidRPr="002F1608">
        <w:rPr>
          <w:rFonts w:asciiTheme="majorHAnsi" w:eastAsia="Times New Roman" w:hAnsiTheme="majorHAnsi" w:cs="Times New Roman"/>
          <w:b/>
          <w:bCs/>
          <w:color w:val="000000"/>
          <w:szCs w:val="20"/>
        </w:rPr>
        <w:tab/>
      </w:r>
      <w:r w:rsidRPr="002F1608">
        <w:rPr>
          <w:rFonts w:asciiTheme="majorHAnsi" w:eastAsia="Times New Roman" w:hAnsiTheme="majorHAnsi" w:cs="Times New Roman"/>
          <w:b/>
          <w:bCs/>
          <w:color w:val="1D1D1D"/>
        </w:rPr>
        <w:t>2.</w:t>
      </w:r>
      <w:r w:rsidR="002045CD" w:rsidRPr="002F1608">
        <w:rPr>
          <w:rFonts w:asciiTheme="majorHAnsi" w:eastAsia="Times New Roman" w:hAnsiTheme="majorHAnsi" w:cs="Times New Roman"/>
          <w:b/>
          <w:bCs/>
          <w:color w:val="000000"/>
        </w:rPr>
        <w:t xml:space="preserve"> Approval of Schedule of Regular Meetings of the Board</w:t>
      </w:r>
    </w:p>
    <w:p w14:paraId="114F2973" w14:textId="238036B2" w:rsidR="006D0052" w:rsidRPr="002F1608" w:rsidRDefault="006D0052" w:rsidP="006D0052">
      <w:pPr>
        <w:jc w:val="both"/>
        <w:rPr>
          <w:rFonts w:asciiTheme="majorHAnsi" w:eastAsia="Times New Roman" w:hAnsiTheme="majorHAnsi" w:cs="Times New Roman"/>
          <w:b/>
          <w:bCs/>
          <w:color w:val="000000"/>
        </w:rPr>
      </w:pPr>
      <w:r w:rsidRPr="002F1608">
        <w:rPr>
          <w:rFonts w:asciiTheme="majorHAnsi" w:eastAsia="Times New Roman" w:hAnsiTheme="majorHAnsi" w:cs="Times New Roman"/>
          <w:b/>
          <w:bCs/>
          <w:color w:val="1D1D1D"/>
        </w:rPr>
        <w:tab/>
        <w:t>3. </w:t>
      </w:r>
      <w:r w:rsidR="002045CD" w:rsidRPr="002F1608">
        <w:rPr>
          <w:rFonts w:asciiTheme="majorHAnsi" w:eastAsia="Times New Roman" w:hAnsiTheme="majorHAnsi" w:cs="Times New Roman"/>
          <w:b/>
          <w:bCs/>
          <w:color w:val="000000"/>
        </w:rPr>
        <w:t>Status of Roots License Agreement</w:t>
      </w:r>
    </w:p>
    <w:p w14:paraId="24F5CBDD" w14:textId="3D3B346D" w:rsidR="006D0052" w:rsidRPr="002F1608" w:rsidRDefault="006D0052" w:rsidP="006D0052">
      <w:pPr>
        <w:jc w:val="both"/>
        <w:rPr>
          <w:rFonts w:asciiTheme="majorHAnsi" w:eastAsia="Times New Roman" w:hAnsiTheme="majorHAnsi" w:cs="Times New Roman"/>
          <w:b/>
          <w:bCs/>
          <w:color w:val="1D1D1D"/>
        </w:rPr>
      </w:pPr>
      <w:r w:rsidRPr="002F1608">
        <w:rPr>
          <w:rFonts w:asciiTheme="majorHAnsi" w:eastAsia="Times New Roman" w:hAnsiTheme="majorHAnsi" w:cs="Times New Roman"/>
          <w:b/>
          <w:bCs/>
          <w:color w:val="1D1D1D"/>
        </w:rPr>
        <w:tab/>
        <w:t>4.</w:t>
      </w:r>
      <w:r w:rsidR="002045CD" w:rsidRPr="002F1608">
        <w:rPr>
          <w:rFonts w:asciiTheme="majorHAnsi" w:eastAsia="Times New Roman" w:hAnsiTheme="majorHAnsi" w:cs="Times New Roman"/>
          <w:b/>
          <w:bCs/>
          <w:color w:val="000000"/>
        </w:rPr>
        <w:t xml:space="preserve"> Event Requests past June 30, 2026</w:t>
      </w:r>
    </w:p>
    <w:p w14:paraId="049AA1C6" w14:textId="77777777" w:rsidR="006D0052" w:rsidRDefault="006D0052" w:rsidP="006D0052">
      <w:pPr>
        <w:pStyle w:val="ListParagraph"/>
        <w:ind w:left="360"/>
        <w:rPr>
          <w:b/>
          <w:bCs/>
          <w:sz w:val="24"/>
          <w:szCs w:val="24"/>
        </w:rPr>
      </w:pPr>
      <w:r w:rsidRPr="000C3E63">
        <w:rPr>
          <w:b/>
          <w:bCs/>
          <w:sz w:val="24"/>
          <w:szCs w:val="24"/>
        </w:rPr>
        <w:t>5b. General Manager Report</w:t>
      </w:r>
    </w:p>
    <w:p w14:paraId="3B3CDD28" w14:textId="77777777" w:rsidR="006D0052" w:rsidRPr="000C3E63" w:rsidRDefault="006D0052" w:rsidP="006D0052">
      <w:pPr>
        <w:pStyle w:val="ListParagraph"/>
        <w:ind w:left="360"/>
        <w:rPr>
          <w:b/>
          <w:bCs/>
          <w:sz w:val="24"/>
          <w:szCs w:val="24"/>
        </w:rPr>
      </w:pPr>
    </w:p>
    <w:p w14:paraId="1474E742" w14:textId="77777777" w:rsidR="007C49C6" w:rsidRDefault="006D0052" w:rsidP="007C49C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05872881" w14:textId="77777777" w:rsidR="007C49C6" w:rsidRDefault="007C49C6" w:rsidP="007C49C6">
      <w:pPr>
        <w:pStyle w:val="ListParagraph"/>
        <w:ind w:left="360"/>
        <w:rPr>
          <w:rFonts w:cs="Arial"/>
          <w:b/>
        </w:rPr>
      </w:pPr>
    </w:p>
    <w:p w14:paraId="1DA0F676" w14:textId="77777777" w:rsidR="007C49C6" w:rsidRDefault="002F1608" w:rsidP="007C49C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7C49C6">
        <w:rPr>
          <w:rFonts w:cs="Arial"/>
          <w:b/>
        </w:rPr>
        <w:t xml:space="preserve">RESOLUTION APPOINTING CHAIR AND VICE CHAIR OF BOARD OF COMMISSIONERS FOR CALENDAR YEAR </w:t>
      </w:r>
    </w:p>
    <w:p w14:paraId="1D49A3A4" w14:textId="77777777" w:rsidR="007C49C6" w:rsidRDefault="007C49C6" w:rsidP="007C49C6">
      <w:pPr>
        <w:pStyle w:val="ListParagraph"/>
        <w:ind w:left="360"/>
        <w:rPr>
          <w:b/>
          <w:bCs/>
          <w:sz w:val="24"/>
          <w:szCs w:val="24"/>
        </w:rPr>
      </w:pPr>
    </w:p>
    <w:p w14:paraId="1522ED43" w14:textId="0DADAFA3" w:rsidR="002F281C" w:rsidRPr="00E4376C" w:rsidRDefault="002F1608" w:rsidP="002F281C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F1608">
        <w:rPr>
          <w:b/>
          <w:bCs/>
        </w:rPr>
        <w:t>RESOLUTION ADOPTING THE REGULAR MEETING CALENDAR OF THE BOARD OF COMMISSIONERS FOR CALENDAR YEAR 2026</w:t>
      </w:r>
    </w:p>
    <w:p w14:paraId="3D6E2047" w14:textId="77777777" w:rsidR="00E4376C" w:rsidRPr="00E4376C" w:rsidRDefault="00E4376C" w:rsidP="00E4376C">
      <w:pPr>
        <w:pStyle w:val="ListParagraph"/>
        <w:rPr>
          <w:b/>
          <w:bCs/>
          <w:sz w:val="24"/>
          <w:szCs w:val="24"/>
        </w:rPr>
      </w:pPr>
    </w:p>
    <w:p w14:paraId="02D4EBFE" w14:textId="393C6424" w:rsidR="00E4376C" w:rsidRPr="00E4376C" w:rsidRDefault="00E4376C" w:rsidP="00E4376C">
      <w:pPr>
        <w:pStyle w:val="ListParagraph"/>
        <w:numPr>
          <w:ilvl w:val="0"/>
          <w:numId w:val="5"/>
        </w:numPr>
        <w:ind w:right="1022"/>
        <w:jc w:val="both"/>
        <w:rPr>
          <w:rFonts w:asciiTheme="majorHAnsi" w:hAnsiTheme="majorHAnsi"/>
          <w:b/>
        </w:rPr>
      </w:pPr>
      <w:r w:rsidRPr="00E4376C">
        <w:rPr>
          <w:rFonts w:asciiTheme="majorHAnsi" w:hAnsiTheme="majorHAnsi"/>
          <w:b/>
        </w:rPr>
        <w:t>RESOLUTION AUTHORIZING THE EXECUTIVE DIRECTOR OF THE OAKLAND-ALAMEDA COUNTY COLISEUM AUTHORITY (“AUTHORITY”) AND AEG MANAGEMENT OAKLAND, LLC (“AEG”) TO EXECUTE AN EVENT LICENSE AGREEMENT BETWEEN THE AUTHORITY AND OAKLAND PRO SOCCER, LLC</w:t>
      </w:r>
      <w:r w:rsidRPr="00E4376C">
        <w:rPr>
          <w:rFonts w:asciiTheme="majorHAnsi" w:hAnsiTheme="majorHAnsi"/>
          <w:b/>
          <w:spacing w:val="40"/>
        </w:rPr>
        <w:t xml:space="preserve"> </w:t>
      </w:r>
      <w:r w:rsidRPr="00E4376C">
        <w:rPr>
          <w:rFonts w:asciiTheme="majorHAnsi" w:hAnsiTheme="majorHAnsi"/>
          <w:b/>
        </w:rPr>
        <w:t>FOR THE OAKLAND ROOTS TO PLAY ITS 2026 SOCCER SEASON</w:t>
      </w:r>
      <w:r w:rsidRPr="00E4376C">
        <w:rPr>
          <w:rFonts w:asciiTheme="majorHAnsi" w:hAnsiTheme="majorHAnsi"/>
          <w:b/>
          <w:spacing w:val="-9"/>
        </w:rPr>
        <w:t xml:space="preserve"> </w:t>
      </w:r>
      <w:r w:rsidRPr="00E4376C">
        <w:rPr>
          <w:rFonts w:asciiTheme="majorHAnsi" w:hAnsiTheme="majorHAnsi"/>
          <w:b/>
        </w:rPr>
        <w:t>HOME</w:t>
      </w:r>
      <w:r w:rsidRPr="00E4376C">
        <w:rPr>
          <w:rFonts w:asciiTheme="majorHAnsi" w:hAnsiTheme="majorHAnsi"/>
          <w:b/>
          <w:spacing w:val="-9"/>
        </w:rPr>
        <w:t xml:space="preserve"> </w:t>
      </w:r>
      <w:r w:rsidRPr="00E4376C">
        <w:rPr>
          <w:rFonts w:asciiTheme="majorHAnsi" w:hAnsiTheme="majorHAnsi"/>
          <w:b/>
        </w:rPr>
        <w:t>MATCHES</w:t>
      </w:r>
      <w:r w:rsidRPr="00E4376C">
        <w:rPr>
          <w:rFonts w:asciiTheme="majorHAnsi" w:hAnsiTheme="majorHAnsi"/>
          <w:b/>
          <w:spacing w:val="-9"/>
        </w:rPr>
        <w:t xml:space="preserve"> </w:t>
      </w:r>
      <w:r w:rsidRPr="00E4376C">
        <w:rPr>
          <w:rFonts w:asciiTheme="majorHAnsi" w:hAnsiTheme="majorHAnsi"/>
          <w:b/>
        </w:rPr>
        <w:t>IN</w:t>
      </w:r>
      <w:r w:rsidRPr="00E4376C">
        <w:rPr>
          <w:rFonts w:asciiTheme="majorHAnsi" w:hAnsiTheme="majorHAnsi"/>
          <w:b/>
          <w:spacing w:val="-10"/>
        </w:rPr>
        <w:t xml:space="preserve"> </w:t>
      </w:r>
      <w:r w:rsidRPr="00E4376C">
        <w:rPr>
          <w:rFonts w:asciiTheme="majorHAnsi" w:hAnsiTheme="majorHAnsi"/>
          <w:b/>
        </w:rPr>
        <w:t>THE</w:t>
      </w:r>
      <w:r w:rsidRPr="00E4376C">
        <w:rPr>
          <w:rFonts w:asciiTheme="majorHAnsi" w:hAnsiTheme="majorHAnsi"/>
          <w:b/>
          <w:spacing w:val="-9"/>
        </w:rPr>
        <w:t xml:space="preserve"> </w:t>
      </w:r>
      <w:r w:rsidRPr="00E4376C">
        <w:rPr>
          <w:rFonts w:asciiTheme="majorHAnsi" w:hAnsiTheme="majorHAnsi"/>
          <w:b/>
        </w:rPr>
        <w:t>STADIUM</w:t>
      </w:r>
      <w:r w:rsidRPr="00E4376C">
        <w:rPr>
          <w:rFonts w:asciiTheme="majorHAnsi" w:hAnsiTheme="majorHAnsi"/>
          <w:b/>
          <w:spacing w:val="-8"/>
        </w:rPr>
        <w:t xml:space="preserve"> </w:t>
      </w:r>
      <w:r w:rsidRPr="00E4376C">
        <w:rPr>
          <w:rFonts w:asciiTheme="majorHAnsi" w:hAnsiTheme="majorHAnsi"/>
          <w:b/>
        </w:rPr>
        <w:t>AT</w:t>
      </w:r>
      <w:r w:rsidRPr="00E4376C">
        <w:rPr>
          <w:rFonts w:asciiTheme="majorHAnsi" w:hAnsiTheme="majorHAnsi"/>
          <w:b/>
          <w:spacing w:val="-8"/>
        </w:rPr>
        <w:t xml:space="preserve"> </w:t>
      </w:r>
      <w:r w:rsidRPr="00E4376C">
        <w:rPr>
          <w:rFonts w:asciiTheme="majorHAnsi" w:hAnsiTheme="majorHAnsi"/>
          <w:b/>
        </w:rPr>
        <w:t>THE</w:t>
      </w:r>
      <w:r w:rsidRPr="00E4376C">
        <w:rPr>
          <w:rFonts w:asciiTheme="majorHAnsi" w:hAnsiTheme="majorHAnsi"/>
          <w:b/>
          <w:spacing w:val="-9"/>
        </w:rPr>
        <w:t xml:space="preserve"> </w:t>
      </w:r>
      <w:r w:rsidRPr="00E4376C">
        <w:rPr>
          <w:rFonts w:asciiTheme="majorHAnsi" w:hAnsiTheme="majorHAnsi"/>
          <w:b/>
        </w:rPr>
        <w:t>COLISEUM</w:t>
      </w:r>
      <w:r w:rsidRPr="00E4376C">
        <w:rPr>
          <w:rFonts w:asciiTheme="majorHAnsi" w:hAnsiTheme="majorHAnsi"/>
          <w:b/>
          <w:spacing w:val="-8"/>
        </w:rPr>
        <w:t xml:space="preserve"> </w:t>
      </w:r>
      <w:r w:rsidRPr="00E4376C">
        <w:rPr>
          <w:rFonts w:asciiTheme="majorHAnsi" w:hAnsiTheme="majorHAnsi"/>
          <w:b/>
          <w:spacing w:val="-2"/>
        </w:rPr>
        <w:t>COMPLEX.</w:t>
      </w:r>
    </w:p>
    <w:p w14:paraId="4691AF3B" w14:textId="77777777" w:rsidR="002F1608" w:rsidRPr="002F1608" w:rsidRDefault="002F1608" w:rsidP="002F1608">
      <w:pPr>
        <w:pStyle w:val="NoSpacing"/>
        <w:ind w:left="1080"/>
        <w:rPr>
          <w:b/>
          <w:bCs/>
        </w:rPr>
      </w:pPr>
    </w:p>
    <w:p w14:paraId="47F81C3A" w14:textId="77777777" w:rsidR="002F1608" w:rsidRDefault="002F1608" w:rsidP="002F1608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b/>
        </w:rPr>
      </w:pPr>
    </w:p>
    <w:p w14:paraId="3B6E0A20" w14:textId="77777777" w:rsidR="007E32C5" w:rsidRDefault="002F281C" w:rsidP="007E32C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CLOSED SESSION</w:t>
      </w:r>
    </w:p>
    <w:p w14:paraId="01EC38E3" w14:textId="4D7FD07C" w:rsidR="007E32C5" w:rsidRPr="007E32C5" w:rsidRDefault="007E32C5" w:rsidP="007E32C5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7E32C5">
        <w:rPr>
          <w:rFonts w:asciiTheme="majorHAnsi" w:hAnsiTheme="majorHAnsi"/>
          <w:b/>
          <w:bCs/>
          <w:sz w:val="24"/>
          <w:szCs w:val="24"/>
        </w:rPr>
        <w:t>Conference with Legal Counsel – Threat of Litigation:</w:t>
      </w:r>
    </w:p>
    <w:p w14:paraId="5E4F19FB" w14:textId="77777777" w:rsidR="007E32C5" w:rsidRPr="007E32C5" w:rsidRDefault="007E32C5" w:rsidP="007E32C5">
      <w:pPr>
        <w:pStyle w:val="ListParagraph"/>
        <w:spacing w:line="278" w:lineRule="auto"/>
        <w:ind w:left="360"/>
        <w:rPr>
          <w:rFonts w:asciiTheme="majorHAnsi" w:hAnsiTheme="majorHAnsi"/>
          <w:b/>
          <w:bCs/>
          <w:sz w:val="24"/>
          <w:szCs w:val="24"/>
        </w:rPr>
      </w:pPr>
      <w:r w:rsidRPr="007E32C5">
        <w:rPr>
          <w:rFonts w:asciiTheme="majorHAnsi" w:hAnsiTheme="majorHAnsi"/>
          <w:b/>
          <w:bCs/>
          <w:sz w:val="24"/>
          <w:szCs w:val="24"/>
        </w:rPr>
        <w:t>Threat of litigation pursuant to Subdivision (d)(2) of Government Code § 54956.9</w:t>
      </w:r>
    </w:p>
    <w:p w14:paraId="61571E31" w14:textId="77777777" w:rsidR="002F281C" w:rsidRDefault="002F281C" w:rsidP="002F281C">
      <w:pPr>
        <w:pStyle w:val="ListParagraph"/>
        <w:ind w:left="360"/>
        <w:rPr>
          <w:b/>
          <w:bCs/>
          <w:sz w:val="24"/>
          <w:szCs w:val="24"/>
          <w:u w:val="single"/>
        </w:rPr>
      </w:pPr>
    </w:p>
    <w:p w14:paraId="66EC184D" w14:textId="77777777" w:rsidR="002F281C" w:rsidRDefault="002F281C" w:rsidP="006D005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REPORT FROM COUNSEL ON CLOSED SESSION</w:t>
      </w:r>
    </w:p>
    <w:p w14:paraId="0A6D1E83" w14:textId="77777777" w:rsidR="002F281C" w:rsidRPr="002F281C" w:rsidRDefault="002F281C" w:rsidP="002F281C">
      <w:pPr>
        <w:pStyle w:val="ListParagraph"/>
        <w:rPr>
          <w:b/>
          <w:bCs/>
          <w:sz w:val="24"/>
          <w:szCs w:val="24"/>
          <w:u w:val="single"/>
        </w:rPr>
      </w:pPr>
    </w:p>
    <w:p w14:paraId="08680DE8" w14:textId="784DA86B" w:rsidR="006D0052" w:rsidRPr="00FF22BD" w:rsidRDefault="006D0052" w:rsidP="00FF22B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7136A">
        <w:rPr>
          <w:b/>
          <w:bCs/>
          <w:sz w:val="24"/>
          <w:szCs w:val="24"/>
          <w:u w:val="single"/>
        </w:rPr>
        <w:t>ADJOURNMENT</w:t>
      </w:r>
    </w:p>
    <w:sectPr w:rsidR="006D0052" w:rsidRPr="00FF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1DF"/>
    <w:multiLevelType w:val="hybridMultilevel"/>
    <w:tmpl w:val="970C0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1114"/>
    <w:multiLevelType w:val="hybridMultilevel"/>
    <w:tmpl w:val="DF16D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23FFC"/>
    <w:multiLevelType w:val="hybridMultilevel"/>
    <w:tmpl w:val="E8300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F6BAB"/>
    <w:multiLevelType w:val="hybridMultilevel"/>
    <w:tmpl w:val="9F90E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D97840"/>
    <w:multiLevelType w:val="hybridMultilevel"/>
    <w:tmpl w:val="0C020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375852">
    <w:abstractNumId w:val="1"/>
  </w:num>
  <w:num w:numId="2" w16cid:durableId="46993145">
    <w:abstractNumId w:val="2"/>
  </w:num>
  <w:num w:numId="3" w16cid:durableId="1626546403">
    <w:abstractNumId w:val="4"/>
  </w:num>
  <w:num w:numId="4" w16cid:durableId="1094663906">
    <w:abstractNumId w:val="3"/>
  </w:num>
  <w:num w:numId="5" w16cid:durableId="63382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52"/>
    <w:rsid w:val="002045CD"/>
    <w:rsid w:val="002F1608"/>
    <w:rsid w:val="002F281C"/>
    <w:rsid w:val="00324EE5"/>
    <w:rsid w:val="005C01D6"/>
    <w:rsid w:val="006D0052"/>
    <w:rsid w:val="007C49C6"/>
    <w:rsid w:val="007E32C5"/>
    <w:rsid w:val="00883D5F"/>
    <w:rsid w:val="009549FA"/>
    <w:rsid w:val="00E4376C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447F"/>
  <w15:chartTrackingRefBased/>
  <w15:docId w15:val="{2ABDB71F-7332-4489-8229-C9237E8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5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005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D00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tMcEcN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888708720?pwd=smQUpiI2pvnkoZpjCKgcBFV4h0qgoA.6dbLpC2yqSZL07o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2</cp:revision>
  <cp:lastPrinted>2026-01-13T04:29:00Z</cp:lastPrinted>
  <dcterms:created xsi:type="dcterms:W3CDTF">2026-01-13T04:47:00Z</dcterms:created>
  <dcterms:modified xsi:type="dcterms:W3CDTF">2026-01-13T04:47:00Z</dcterms:modified>
</cp:coreProperties>
</file>