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D669" w14:textId="77777777" w:rsidR="0072121B" w:rsidRPr="00BD55E6" w:rsidRDefault="0072121B" w:rsidP="006A71F4">
      <w:pPr>
        <w:spacing w:after="0" w:line="240" w:lineRule="auto"/>
        <w:rPr>
          <w:rFonts w:eastAsia="Times New Roman" w:cs="Times New Roman"/>
          <w:b/>
          <w:color w:val="FF0000"/>
          <w:szCs w:val="18"/>
        </w:rPr>
      </w:pPr>
    </w:p>
    <w:p w14:paraId="72812C1E" w14:textId="555815BA" w:rsidR="0072121B" w:rsidRDefault="0072121B" w:rsidP="0072121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2F465E4F" w14:textId="012812FA" w:rsidR="0072121B" w:rsidRPr="00BD55E6" w:rsidRDefault="0072121B" w:rsidP="0072121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 MEETING</w:t>
      </w:r>
    </w:p>
    <w:p w14:paraId="60868105" w14:textId="77777777" w:rsidR="0072121B" w:rsidRPr="00BD55E6" w:rsidRDefault="0072121B" w:rsidP="0072121B">
      <w:pPr>
        <w:spacing w:after="0" w:line="240" w:lineRule="auto"/>
        <w:jc w:val="center"/>
        <w:rPr>
          <w:rFonts w:eastAsia="Times New Roman" w:cs="Times New Roman"/>
        </w:rPr>
      </w:pPr>
    </w:p>
    <w:p w14:paraId="23107C0D" w14:textId="77777777" w:rsidR="0072121B" w:rsidRPr="00BD55E6" w:rsidRDefault="0072121B" w:rsidP="00721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4A73D364" w14:textId="77777777" w:rsidR="0072121B" w:rsidRDefault="0072121B" w:rsidP="00721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588186E8" w14:textId="1596CD8B" w:rsidR="0072121B" w:rsidRPr="00C1176B" w:rsidRDefault="0072121B" w:rsidP="0072121B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Ma</w:t>
      </w:r>
      <w:r>
        <w:rPr>
          <w:rFonts w:eastAsia="Times New Roman" w:cs="Times New Roman"/>
          <w:b/>
          <w:bCs/>
          <w:sz w:val="20"/>
          <w:szCs w:val="20"/>
        </w:rPr>
        <w:t>y 22, 2020</w:t>
      </w:r>
    </w:p>
    <w:p w14:paraId="7C215B7A" w14:textId="77777777" w:rsidR="0072121B" w:rsidRPr="00C1176B" w:rsidRDefault="0072121B" w:rsidP="0072121B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Friday, 8:30 a.m.</w:t>
      </w:r>
    </w:p>
    <w:p w14:paraId="0C8ED167" w14:textId="77777777" w:rsidR="0072121B" w:rsidRDefault="0072121B" w:rsidP="00721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F9FAA86" w14:textId="0B5E0F71" w:rsidR="0072121B" w:rsidRPr="00E10AB6" w:rsidRDefault="0072121B" w:rsidP="0072121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E10AB6">
        <w:rPr>
          <w:b/>
          <w:bCs/>
          <w:sz w:val="20"/>
          <w:szCs w:val="20"/>
        </w:rPr>
        <w:t>Pursuant to the Governor's Executive Order N-29-20, all members of the Oakland Alameda County Coliseum Authority will join the meeting via phone/video conference and no teleconference locations are required</w:t>
      </w:r>
    </w:p>
    <w:p w14:paraId="3283080A" w14:textId="77777777" w:rsidR="00E10AB6" w:rsidRPr="00E10AB6" w:rsidRDefault="00E10AB6" w:rsidP="0072121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61280193" w14:textId="22D2F5DF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b/>
          <w:bCs/>
          <w:sz w:val="20"/>
          <w:szCs w:val="20"/>
        </w:rPr>
        <w:t xml:space="preserve">Please click the link below to join the webinar: </w:t>
      </w:r>
      <w:hyperlink r:id="rId7" w:history="1">
        <w:r w:rsidRPr="00E10AB6">
          <w:rPr>
            <w:rStyle w:val="Hyperlink"/>
            <w:sz w:val="20"/>
            <w:szCs w:val="20"/>
          </w:rPr>
          <w:t>https://zoom.us/j/94883099552?pwd=TjhkTmNmd3B1dkxmZDYzOTZ6MFRrdz09</w:t>
        </w:r>
      </w:hyperlink>
    </w:p>
    <w:p w14:paraId="5B5E8159" w14:textId="289E6F7E" w:rsidR="0072121B" w:rsidRPr="00E10AB6" w:rsidRDefault="0072121B" w:rsidP="0072121B">
      <w:pPr>
        <w:rPr>
          <w:b/>
          <w:bCs/>
          <w:sz w:val="20"/>
          <w:szCs w:val="20"/>
        </w:rPr>
      </w:pPr>
      <w:r w:rsidRPr="00E10AB6">
        <w:rPr>
          <w:b/>
          <w:bCs/>
          <w:sz w:val="20"/>
          <w:szCs w:val="20"/>
        </w:rPr>
        <w:t>Password: 585205</w:t>
      </w:r>
    </w:p>
    <w:p w14:paraId="17EDA53F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Or iPhone one-tap : </w:t>
      </w:r>
    </w:p>
    <w:p w14:paraId="12E91A9C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    US: +16699006833,,94883099552#,,1#,585205#  or +12532158782,,94883099552#,,1#,585205# </w:t>
      </w:r>
    </w:p>
    <w:p w14:paraId="13AE9968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>Or Telephone:</w:t>
      </w:r>
    </w:p>
    <w:p w14:paraId="2C3FF03E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    Dial(for higher quality, dial a number based on your current location):</w:t>
      </w:r>
    </w:p>
    <w:p w14:paraId="2BF03C9D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        US: +1 669 900 6833  or +1 253 215 8782  or +1 346 248 7799  or +1 312 626 6799  or +1 929 205 6099  or +1 301 715 8592 </w:t>
      </w:r>
    </w:p>
    <w:p w14:paraId="3A520E74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    Webinar ID: 948 8309 9552</w:t>
      </w:r>
    </w:p>
    <w:p w14:paraId="7901538D" w14:textId="77777777" w:rsidR="0072121B" w:rsidRPr="00E10AB6" w:rsidRDefault="0072121B" w:rsidP="0072121B">
      <w:pPr>
        <w:pStyle w:val="NoSpacing"/>
        <w:rPr>
          <w:sz w:val="20"/>
          <w:szCs w:val="20"/>
        </w:rPr>
      </w:pPr>
      <w:r w:rsidRPr="00E10AB6">
        <w:rPr>
          <w:sz w:val="20"/>
          <w:szCs w:val="20"/>
        </w:rPr>
        <w:t xml:space="preserve">    Password: 585205</w:t>
      </w:r>
    </w:p>
    <w:p w14:paraId="3E0B8F5E" w14:textId="7C2ABABC" w:rsidR="00E945B7" w:rsidRPr="00E10AB6" w:rsidRDefault="0072121B" w:rsidP="00E10AB6">
      <w:pPr>
        <w:rPr>
          <w:sz w:val="20"/>
          <w:szCs w:val="20"/>
        </w:rPr>
      </w:pPr>
      <w:r w:rsidRPr="00E10AB6">
        <w:rPr>
          <w:sz w:val="20"/>
          <w:szCs w:val="20"/>
        </w:rPr>
        <w:t xml:space="preserve">    International numbers available: </w:t>
      </w:r>
      <w:hyperlink r:id="rId8" w:history="1">
        <w:r w:rsidR="00E945B7" w:rsidRPr="00E10AB6">
          <w:rPr>
            <w:rStyle w:val="Hyperlink"/>
            <w:sz w:val="20"/>
            <w:szCs w:val="20"/>
          </w:rPr>
          <w:t>https://zoom.us/u/acKQu8Mmq6</w:t>
        </w:r>
      </w:hyperlink>
    </w:p>
    <w:p w14:paraId="5C87EC5A" w14:textId="77777777" w:rsidR="00E945B7" w:rsidRPr="006A71F4" w:rsidRDefault="00E945B7" w:rsidP="00E945B7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6A71F4">
        <w:rPr>
          <w:b/>
          <w:sz w:val="20"/>
          <w:szCs w:val="20"/>
          <w:u w:val="single"/>
        </w:rPr>
        <w:t>CALL TO ORDER</w:t>
      </w:r>
    </w:p>
    <w:p w14:paraId="6583256A" w14:textId="77777777" w:rsidR="00E945B7" w:rsidRPr="006A71F4" w:rsidRDefault="00E945B7" w:rsidP="00E945B7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33F42D9" w14:textId="5CF47BE3" w:rsidR="00E945B7" w:rsidRPr="006A71F4" w:rsidRDefault="00E945B7" w:rsidP="00E945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ROLL CALL</w:t>
      </w:r>
    </w:p>
    <w:p w14:paraId="30C27068" w14:textId="77777777" w:rsidR="00E945B7" w:rsidRPr="006A71F4" w:rsidRDefault="00E945B7" w:rsidP="00E945B7">
      <w:pPr>
        <w:pStyle w:val="ListParagraph"/>
        <w:rPr>
          <w:b/>
          <w:sz w:val="20"/>
          <w:szCs w:val="20"/>
          <w:u w:val="single"/>
        </w:rPr>
      </w:pPr>
    </w:p>
    <w:p w14:paraId="2A419373" w14:textId="0E2B90FA" w:rsidR="00E945B7" w:rsidRPr="006A71F4" w:rsidRDefault="00E945B7" w:rsidP="00E945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OPEN FORUM</w:t>
      </w:r>
    </w:p>
    <w:p w14:paraId="27C10AE7" w14:textId="77777777" w:rsidR="00E945B7" w:rsidRPr="006A71F4" w:rsidRDefault="00E945B7" w:rsidP="00E945B7">
      <w:pPr>
        <w:pStyle w:val="ListParagraph"/>
        <w:rPr>
          <w:b/>
          <w:sz w:val="20"/>
          <w:szCs w:val="20"/>
          <w:u w:val="single"/>
        </w:rPr>
      </w:pPr>
    </w:p>
    <w:p w14:paraId="485272E7" w14:textId="77777777" w:rsidR="001540AA" w:rsidRDefault="00E945B7" w:rsidP="005D7EE3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NEW BUSINESS</w:t>
      </w:r>
      <w:r w:rsidR="005D7EE3">
        <w:rPr>
          <w:b/>
          <w:sz w:val="20"/>
          <w:szCs w:val="20"/>
          <w:u w:val="single"/>
        </w:rPr>
        <w:t xml:space="preserve">  </w:t>
      </w:r>
    </w:p>
    <w:p w14:paraId="0ADE648D" w14:textId="1F26EE25" w:rsidR="005D7EE3" w:rsidRPr="005D7EE3" w:rsidRDefault="005D7EE3" w:rsidP="001540AA">
      <w:pPr>
        <w:spacing w:after="0" w:line="240" w:lineRule="auto"/>
        <w:rPr>
          <w:b/>
          <w:sz w:val="20"/>
          <w:szCs w:val="20"/>
          <w:u w:val="single"/>
        </w:rPr>
      </w:pPr>
      <w:r w:rsidRPr="001540AA">
        <w:rPr>
          <w:b/>
          <w:sz w:val="20"/>
          <w:szCs w:val="20"/>
        </w:rPr>
        <w:t xml:space="preserve">                </w:t>
      </w:r>
      <w:r w:rsidRPr="005D7EE3">
        <w:rPr>
          <w:b/>
          <w:sz w:val="20"/>
          <w:szCs w:val="20"/>
          <w:u w:val="single"/>
        </w:rPr>
        <w:t>Executive Director Report</w:t>
      </w:r>
    </w:p>
    <w:p w14:paraId="4531E4A6" w14:textId="77777777" w:rsidR="005D7EE3" w:rsidRPr="005D7EE3" w:rsidRDefault="005D7EE3" w:rsidP="005D7EE3">
      <w:pPr>
        <w:spacing w:after="0" w:line="240" w:lineRule="auto"/>
        <w:rPr>
          <w:b/>
          <w:sz w:val="20"/>
          <w:szCs w:val="20"/>
          <w:u w:val="single"/>
        </w:rPr>
      </w:pPr>
    </w:p>
    <w:p w14:paraId="5C948B06" w14:textId="77777777" w:rsidR="005D7EE3" w:rsidRPr="00B949F6" w:rsidRDefault="00E945B7" w:rsidP="005D7EE3">
      <w:pPr>
        <w:pStyle w:val="NoSpacing"/>
        <w:ind w:left="720"/>
        <w:rPr>
          <w:rFonts w:cstheme="minorHAnsi"/>
          <w:b/>
        </w:rPr>
      </w:pPr>
      <w:r w:rsidRPr="00E30677">
        <w:rPr>
          <w:b/>
        </w:rPr>
        <w:t xml:space="preserve">4a. </w:t>
      </w:r>
      <w:r w:rsidR="005D7EE3" w:rsidRPr="00B949F6">
        <w:rPr>
          <w:rFonts w:cstheme="minorHAnsi"/>
          <w:b/>
        </w:rPr>
        <w:t xml:space="preserve">RESOLUTION AUTHORIZING THE AUTHORITY TREASURER TO 1) TRANSFER </w:t>
      </w:r>
      <w:r w:rsidR="005D7EE3" w:rsidRPr="00B949F6">
        <w:rPr>
          <w:rFonts w:eastAsia="Times New Roman" w:cstheme="minorHAnsi"/>
          <w:b/>
        </w:rPr>
        <w:t xml:space="preserve">$550,000 FROM THE RESERVE FUND TO AUGMENT THE ALREADY AGREED UPON BUDGET WITH ASM GLOBAL FOR ITS SERVICES FOR FISCAL YEAR 2019-2020 PURSANT TO THE COLISEUM COMPLEX MANAGEMENT AGREEMENT; AND 2) REMIT SUCH FUNDS IMMEDIATELY TO ASM GLOBAL FOR PAYMENT TO ITS PART-TIME EMPLOYEES UNABLE TO CONTINUE WORK AT THE COLISEUM COMPLEX, FOR ACCRUED SICK LEAVE, IN ORDER </w:t>
      </w:r>
      <w:r w:rsidR="005D7EE3" w:rsidRPr="00B949F6">
        <w:rPr>
          <w:rFonts w:cstheme="minorHAnsi"/>
          <w:b/>
        </w:rPr>
        <w:t>TO PROVIDE IMMEDIATE RELIEF DURING THE COVID-19 PANDEMIC</w:t>
      </w:r>
    </w:p>
    <w:p w14:paraId="2B6928C2" w14:textId="49A657BF" w:rsidR="00E945B7" w:rsidRPr="00B949F6" w:rsidRDefault="00E945B7" w:rsidP="00E945B7">
      <w:pPr>
        <w:pStyle w:val="ListParagraph"/>
        <w:rPr>
          <w:rFonts w:cstheme="minorHAnsi"/>
          <w:b/>
          <w:sz w:val="20"/>
          <w:szCs w:val="20"/>
        </w:rPr>
      </w:pPr>
    </w:p>
    <w:p w14:paraId="08D5ABF5" w14:textId="08329087" w:rsidR="00E945B7" w:rsidRPr="006A71F4" w:rsidRDefault="00E945B7" w:rsidP="00E945B7">
      <w:pPr>
        <w:pStyle w:val="ListParagraph"/>
        <w:rPr>
          <w:b/>
          <w:sz w:val="20"/>
          <w:szCs w:val="20"/>
        </w:rPr>
      </w:pPr>
    </w:p>
    <w:p w14:paraId="78F35311" w14:textId="77777777" w:rsidR="001540AA" w:rsidRDefault="001540AA" w:rsidP="001540AA">
      <w:pPr>
        <w:ind w:left="9360"/>
        <w:jc w:val="center"/>
        <w:rPr>
          <w:b/>
          <w:sz w:val="20"/>
          <w:szCs w:val="20"/>
        </w:rPr>
      </w:pPr>
    </w:p>
    <w:p w14:paraId="39FC81CA" w14:textId="09AB3408" w:rsidR="00B844FB" w:rsidRDefault="00E945B7" w:rsidP="001540AA">
      <w:pPr>
        <w:ind w:left="9360"/>
        <w:jc w:val="center"/>
        <w:rPr>
          <w:rFonts w:ascii="Arial" w:hAnsi="Arial" w:cs="Arial"/>
          <w:b/>
        </w:rPr>
      </w:pPr>
      <w:r w:rsidRPr="006A71F4">
        <w:rPr>
          <w:b/>
          <w:sz w:val="20"/>
          <w:szCs w:val="20"/>
        </w:rPr>
        <w:lastRenderedPageBreak/>
        <w:t>.</w:t>
      </w:r>
    </w:p>
    <w:p w14:paraId="270BE60B" w14:textId="18693C77" w:rsidR="00B844FB" w:rsidRPr="001540AA" w:rsidRDefault="001540AA" w:rsidP="001540AA">
      <w:pPr>
        <w:pStyle w:val="NoSpacing"/>
        <w:ind w:left="720"/>
        <w:rPr>
          <w:rFonts w:cstheme="minorHAnsi"/>
          <w:b/>
        </w:rPr>
      </w:pPr>
      <w:r>
        <w:rPr>
          <w:rFonts w:cstheme="minorHAnsi"/>
          <w:b/>
        </w:rPr>
        <w:t>4b.</w:t>
      </w:r>
      <w:r w:rsidR="00B844FB" w:rsidRPr="001540AA">
        <w:rPr>
          <w:rFonts w:cstheme="minorHAnsi"/>
          <w:b/>
        </w:rPr>
        <w:t>RESOLUTION APPROVING AND AUTHORIZING THE EXECUTION OF AN ADVISORY SERVICES AGREEMENT, IN AN AMOUNT OF $24,500 PLUS REIMBURSABLE EXPENSES IN AN AGGREGATE AMOUNT NOT TO EXCEED $2,000, WITH THE BIGELOW COMPANIES, INC., TO CONDUCT A COMPETITVE SOLICITATION PROCESS, EVALUATE BIDDERS AND NEGOTIATE FINAL CONTRACT TERMS WITH THE APPROVED BIDDER FOR MANAGEMENT AND OPERATION OF FOOD AND BEVERAGE SERVICES AT THE OAKLAND-ALAMEDA COUNTY ARENA.</w:t>
      </w:r>
    </w:p>
    <w:p w14:paraId="16DF3934" w14:textId="0E850EAA" w:rsidR="00E945B7" w:rsidRPr="001540AA" w:rsidRDefault="00E945B7" w:rsidP="00E945B7">
      <w:pPr>
        <w:pStyle w:val="ListParagraph"/>
        <w:rPr>
          <w:rFonts w:cstheme="minorHAnsi"/>
          <w:b/>
          <w:sz w:val="20"/>
          <w:szCs w:val="20"/>
        </w:rPr>
      </w:pPr>
    </w:p>
    <w:p w14:paraId="6A5A75E1" w14:textId="6BAA9D36" w:rsidR="00E945B7" w:rsidRPr="006A71F4" w:rsidRDefault="00E10AB6" w:rsidP="00E945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CLOSED SESSION</w:t>
      </w:r>
    </w:p>
    <w:p w14:paraId="0B4D59C4" w14:textId="77777777" w:rsidR="006A71F4" w:rsidRPr="006A71F4" w:rsidRDefault="00285790" w:rsidP="006A71F4">
      <w:pPr>
        <w:pStyle w:val="Default"/>
        <w:ind w:firstLine="720"/>
        <w:rPr>
          <w:b/>
          <w:bCs/>
          <w:sz w:val="20"/>
          <w:szCs w:val="20"/>
        </w:rPr>
      </w:pPr>
      <w:r w:rsidRPr="006A71F4">
        <w:rPr>
          <w:b/>
          <w:sz w:val="22"/>
          <w:szCs w:val="22"/>
        </w:rPr>
        <w:t>5a.</w:t>
      </w:r>
      <w:r w:rsidR="006A71F4" w:rsidRPr="006A71F4">
        <w:rPr>
          <w:b/>
          <w:sz w:val="22"/>
          <w:szCs w:val="22"/>
        </w:rPr>
        <w:t xml:space="preserve"> </w:t>
      </w:r>
      <w:r w:rsidR="006A71F4" w:rsidRPr="006A71F4">
        <w:rPr>
          <w:b/>
          <w:bCs/>
          <w:sz w:val="20"/>
          <w:szCs w:val="20"/>
        </w:rPr>
        <w:t>CONFRENCE WITH LEGAL COUNSEL-ANTICIPATED LITIGATION</w:t>
      </w:r>
    </w:p>
    <w:p w14:paraId="3B8DB969" w14:textId="4266B02E" w:rsidR="00E945B7" w:rsidRDefault="006A71F4" w:rsidP="005D7EE3">
      <w:pPr>
        <w:pStyle w:val="Default"/>
        <w:rPr>
          <w:b/>
          <w:bCs/>
          <w:sz w:val="20"/>
          <w:szCs w:val="20"/>
        </w:rPr>
      </w:pPr>
      <w:r w:rsidRPr="006A71F4">
        <w:rPr>
          <w:b/>
          <w:bCs/>
          <w:sz w:val="20"/>
          <w:szCs w:val="20"/>
        </w:rPr>
        <w:tab/>
      </w:r>
      <w:r w:rsidRPr="005D7EE3">
        <w:rPr>
          <w:b/>
          <w:bCs/>
          <w:sz w:val="20"/>
          <w:szCs w:val="20"/>
        </w:rPr>
        <w:t>Initiation of litigation pursuant to Government Code Section 54956.9(d)(4) (</w:t>
      </w:r>
      <w:r w:rsidR="005D7EE3">
        <w:rPr>
          <w:b/>
          <w:bCs/>
          <w:sz w:val="20"/>
          <w:szCs w:val="20"/>
        </w:rPr>
        <w:t>One</w:t>
      </w:r>
      <w:r w:rsidRPr="005D7EE3">
        <w:rPr>
          <w:b/>
          <w:bCs/>
          <w:sz w:val="20"/>
          <w:szCs w:val="20"/>
        </w:rPr>
        <w:t xml:space="preserve"> Case)</w:t>
      </w:r>
    </w:p>
    <w:p w14:paraId="7881AC4D" w14:textId="77777777" w:rsidR="005D7EE3" w:rsidRPr="005D7EE3" w:rsidRDefault="005D7EE3" w:rsidP="005D7EE3">
      <w:pPr>
        <w:pStyle w:val="Default"/>
        <w:rPr>
          <w:b/>
          <w:bCs/>
          <w:sz w:val="20"/>
          <w:szCs w:val="20"/>
        </w:rPr>
      </w:pPr>
    </w:p>
    <w:p w14:paraId="07434A80" w14:textId="7BADCD08" w:rsidR="00E945B7" w:rsidRPr="006A71F4" w:rsidRDefault="00E10AB6" w:rsidP="00E945B7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REPORT FROM</w:t>
      </w:r>
      <w:r w:rsidR="00285790" w:rsidRPr="006A71F4">
        <w:rPr>
          <w:b/>
          <w:sz w:val="20"/>
          <w:szCs w:val="20"/>
          <w:u w:val="single"/>
        </w:rPr>
        <w:t xml:space="preserve"> COUNSEL ON</w:t>
      </w:r>
      <w:r w:rsidRPr="006A71F4">
        <w:rPr>
          <w:b/>
          <w:sz w:val="20"/>
          <w:szCs w:val="20"/>
          <w:u w:val="single"/>
        </w:rPr>
        <w:t xml:space="preserve"> CLOSED SESSIOM</w:t>
      </w:r>
    </w:p>
    <w:p w14:paraId="24BDF09F" w14:textId="77777777" w:rsidR="00E945B7" w:rsidRPr="006A71F4" w:rsidRDefault="00E945B7" w:rsidP="00E945B7">
      <w:pPr>
        <w:pStyle w:val="ListParagraph"/>
        <w:rPr>
          <w:b/>
          <w:sz w:val="20"/>
          <w:szCs w:val="20"/>
          <w:u w:val="single"/>
        </w:rPr>
      </w:pPr>
    </w:p>
    <w:p w14:paraId="3BFD5BC5" w14:textId="3E5F8356" w:rsidR="0072121B" w:rsidRPr="006A71F4" w:rsidRDefault="00285790" w:rsidP="006A71F4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6A71F4">
        <w:rPr>
          <w:b/>
          <w:sz w:val="20"/>
          <w:szCs w:val="20"/>
          <w:u w:val="single"/>
        </w:rPr>
        <w:t>ADJOURNMENT</w:t>
      </w:r>
    </w:p>
    <w:sectPr w:rsidR="0072121B" w:rsidRPr="006A71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3FA7E" w14:textId="77777777" w:rsidR="00A41D0D" w:rsidRDefault="00A41D0D" w:rsidP="006A71F4">
      <w:pPr>
        <w:spacing w:after="0" w:line="240" w:lineRule="auto"/>
      </w:pPr>
      <w:r>
        <w:separator/>
      </w:r>
    </w:p>
  </w:endnote>
  <w:endnote w:type="continuationSeparator" w:id="0">
    <w:p w14:paraId="00D08961" w14:textId="77777777" w:rsidR="00A41D0D" w:rsidRDefault="00A41D0D" w:rsidP="006A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202C" w14:textId="77777777" w:rsidR="00A41D0D" w:rsidRDefault="00A41D0D" w:rsidP="006A71F4">
      <w:pPr>
        <w:spacing w:after="0" w:line="240" w:lineRule="auto"/>
      </w:pPr>
      <w:r>
        <w:separator/>
      </w:r>
    </w:p>
  </w:footnote>
  <w:footnote w:type="continuationSeparator" w:id="0">
    <w:p w14:paraId="5560FEBF" w14:textId="77777777" w:rsidR="00A41D0D" w:rsidRDefault="00A41D0D" w:rsidP="006A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57536" w14:textId="4691AA7E" w:rsidR="006A71F4" w:rsidRDefault="006A71F4" w:rsidP="006A71F4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B4AAD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D468A80" wp14:editId="763C2B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2360" cy="365760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EBAA04" w14:textId="1BE659B6" w:rsidR="006A71F4" w:rsidRDefault="006A71F4" w:rsidP="006A71F4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6F0C5123" w14:textId="77777777" w:rsidR="006A71F4" w:rsidRDefault="006A71F4" w:rsidP="006A71F4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2BB6828E" w14:textId="3D3B78C8" w:rsidR="006A71F4" w:rsidRPr="00FB4AAD" w:rsidRDefault="006A71F4" w:rsidP="006A71F4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B4AAD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13BB4F97" w14:textId="77777777" w:rsidR="006A71F4" w:rsidRPr="00D93556" w:rsidRDefault="006A71F4" w:rsidP="006A71F4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B4AAD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0CAEEFAF" w14:textId="77777777" w:rsidR="006A71F4" w:rsidRDefault="006A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1B"/>
    <w:rsid w:val="001540AA"/>
    <w:rsid w:val="00285790"/>
    <w:rsid w:val="00292662"/>
    <w:rsid w:val="00506836"/>
    <w:rsid w:val="005D7EE3"/>
    <w:rsid w:val="006174A5"/>
    <w:rsid w:val="006A71F4"/>
    <w:rsid w:val="0072121B"/>
    <w:rsid w:val="008B1F80"/>
    <w:rsid w:val="00A41D0D"/>
    <w:rsid w:val="00B844FB"/>
    <w:rsid w:val="00B949F6"/>
    <w:rsid w:val="00E10AB6"/>
    <w:rsid w:val="00E30677"/>
    <w:rsid w:val="00E913DF"/>
    <w:rsid w:val="00E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643E"/>
  <w15:chartTrackingRefBased/>
  <w15:docId w15:val="{06AD951E-6334-4AE3-BCE2-A925A690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2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2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5B7"/>
    <w:pPr>
      <w:ind w:left="720"/>
      <w:contextualSpacing/>
    </w:pPr>
  </w:style>
  <w:style w:type="paragraph" w:customStyle="1" w:styleId="Default">
    <w:name w:val="Default"/>
    <w:rsid w:val="006A7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F4"/>
  </w:style>
  <w:style w:type="paragraph" w:styleId="Footer">
    <w:name w:val="footer"/>
    <w:basedOn w:val="Normal"/>
    <w:link w:val="FooterChar"/>
    <w:uiPriority w:val="99"/>
    <w:unhideWhenUsed/>
    <w:rsid w:val="006A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cKQu8Mmq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883099552?pwd=TjhkTmNmd3B1dkxmZDYzOTZ6MFR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3</cp:revision>
  <dcterms:created xsi:type="dcterms:W3CDTF">2020-05-21T18:01:00Z</dcterms:created>
  <dcterms:modified xsi:type="dcterms:W3CDTF">2020-05-21T18:02:00Z</dcterms:modified>
</cp:coreProperties>
</file>