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B5B4" w14:textId="77777777" w:rsidR="00E50D05" w:rsidRPr="00BA03AC" w:rsidRDefault="00E50D05" w:rsidP="00E50D0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50013517" wp14:editId="595E8CE5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68E8A" w14:textId="77777777" w:rsidR="00E50D05" w:rsidRPr="00BA03AC" w:rsidRDefault="00E50D05" w:rsidP="00E50D0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A06F6EF" w14:textId="77777777" w:rsidR="00E50D05" w:rsidRPr="00BA03AC" w:rsidRDefault="00E50D05" w:rsidP="00E50D0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83C0E82" w14:textId="77777777" w:rsidR="00E50D05" w:rsidRPr="00BA03AC" w:rsidRDefault="00E50D05" w:rsidP="00E50D0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23056958" w14:textId="77777777" w:rsidR="00E50D05" w:rsidRPr="00BA03AC" w:rsidRDefault="00E50D05" w:rsidP="00E50D0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1A71FD3" w14:textId="77777777" w:rsidR="00E50D05" w:rsidRDefault="00E50D05" w:rsidP="00E50D0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5B183340" w14:textId="4A72FC5C" w:rsidR="00E50D05" w:rsidRDefault="00E50D05" w:rsidP="00E50D0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 BOARD MEETING</w:t>
      </w:r>
    </w:p>
    <w:p w14:paraId="6010BB14" w14:textId="77777777" w:rsidR="00E50D05" w:rsidRDefault="00E50D05" w:rsidP="00E50D05"/>
    <w:p w14:paraId="08379E70" w14:textId="77777777" w:rsidR="00E50D05" w:rsidRPr="007B4DB5" w:rsidRDefault="00E50D05" w:rsidP="00E50D05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58C5DC18" w14:textId="77777777" w:rsidR="00E50D05" w:rsidRPr="00427D08" w:rsidRDefault="00E50D05" w:rsidP="00E50D0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39996168" w14:textId="77777777" w:rsidR="00E50D05" w:rsidRPr="00427D08" w:rsidRDefault="00E50D05" w:rsidP="00E50D0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4C3AA0B5" w14:textId="77777777" w:rsidR="00E50D05" w:rsidRPr="00427D08" w:rsidRDefault="00E50D05" w:rsidP="00E50D0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00341600" w14:textId="77777777" w:rsidR="00E50D05" w:rsidRPr="00427D08" w:rsidRDefault="00E50D05" w:rsidP="00E50D05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93CB419" w14:textId="5C78B3A7" w:rsidR="00E50D05" w:rsidRPr="004D37F8" w:rsidRDefault="00E50D05" w:rsidP="00E50D05">
      <w:pPr>
        <w:rPr>
          <w:b/>
          <w:bCs/>
          <w:sz w:val="28"/>
          <w:szCs w:val="28"/>
        </w:rPr>
      </w:pPr>
      <w:r w:rsidRPr="004D37F8">
        <w:rPr>
          <w:b/>
          <w:bCs/>
          <w:sz w:val="28"/>
          <w:szCs w:val="28"/>
        </w:rPr>
        <w:t>Ju</w:t>
      </w:r>
      <w:r>
        <w:rPr>
          <w:b/>
          <w:bCs/>
          <w:sz w:val="28"/>
          <w:szCs w:val="28"/>
        </w:rPr>
        <w:t>ly</w:t>
      </w:r>
      <w:r w:rsidRPr="004D37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</w:t>
      </w:r>
      <w:r w:rsidRPr="004D37F8">
        <w:rPr>
          <w:b/>
          <w:bCs/>
          <w:sz w:val="28"/>
          <w:szCs w:val="28"/>
        </w:rPr>
        <w:t>, 2025</w:t>
      </w:r>
    </w:p>
    <w:p w14:paraId="2C210672" w14:textId="77777777" w:rsidR="00E052C6" w:rsidRDefault="00E50D05" w:rsidP="00E50D05">
      <w:pPr>
        <w:rPr>
          <w:b/>
          <w:bCs/>
          <w:sz w:val="28"/>
          <w:szCs w:val="28"/>
        </w:rPr>
      </w:pPr>
      <w:r w:rsidRPr="00E052C6">
        <w:rPr>
          <w:b/>
          <w:bCs/>
          <w:sz w:val="28"/>
          <w:szCs w:val="28"/>
        </w:rPr>
        <w:t>9:00 a.m.</w:t>
      </w:r>
    </w:p>
    <w:p w14:paraId="0CFC42FE" w14:textId="232A62E7" w:rsidR="00E50D05" w:rsidRPr="00E052C6" w:rsidRDefault="00E50D05" w:rsidP="00E50D05">
      <w:pPr>
        <w:rPr>
          <w:b/>
          <w:bCs/>
          <w:sz w:val="28"/>
          <w:szCs w:val="28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712E2AD0" w14:textId="161A1362" w:rsidR="00E50D05" w:rsidRDefault="00E052C6" w:rsidP="00E052C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Commissioner David Haubert</w:t>
      </w:r>
      <w:r w:rsidR="00C4505D">
        <w:rPr>
          <w:rFonts w:cstheme="minorHAnsi"/>
          <w:b/>
          <w:bCs/>
        </w:rPr>
        <w:tab/>
        <w:t>Commissioner Jacqueline Thompson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FB2AAB7" w14:textId="1AC15084" w:rsidR="00C4505D" w:rsidRDefault="00C4505D" w:rsidP="00E052C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Scott Haggerty Heritage House</w:t>
      </w:r>
      <w:r>
        <w:rPr>
          <w:rFonts w:cstheme="minorHAnsi"/>
          <w:b/>
          <w:bCs/>
        </w:rPr>
        <w:tab/>
        <w:t>Allen Temple Baptist Church</w:t>
      </w:r>
    </w:p>
    <w:p w14:paraId="36453B9F" w14:textId="53A342C8" w:rsidR="00C4505D" w:rsidRDefault="00C4505D" w:rsidP="00E052C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4501 Pleasanton Ave.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8501 International Blvd.</w:t>
      </w:r>
    </w:p>
    <w:p w14:paraId="46C2CA4C" w14:textId="2C897482" w:rsidR="00C4505D" w:rsidRPr="00C4505D" w:rsidRDefault="00C4505D" w:rsidP="00E052C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Pleasanton, CA 94566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Oakland, CA 94621</w:t>
      </w:r>
    </w:p>
    <w:p w14:paraId="19E54E5F" w14:textId="63092AC9" w:rsidR="00E50D05" w:rsidRPr="00E052C6" w:rsidRDefault="00E50D05" w:rsidP="00E052C6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A792A4" w14:textId="6BB5009C" w:rsidR="00E50D05" w:rsidRDefault="00E50D05" w:rsidP="00E50D05">
      <w:r w:rsidRPr="00387B26">
        <w:t>You are invited to a Zoom webinar!</w:t>
      </w:r>
      <w:r w:rsidRPr="00387B26">
        <w:br/>
        <w:t>When: Jul 18, 2025 09:00 AM Pacific Time (US and Canada)</w:t>
      </w:r>
      <w:r w:rsidRPr="00387B26">
        <w:br/>
        <w:t>Topic: OACCA Board Meeting Friday 7.18.25 at 9:00 a.m.</w:t>
      </w:r>
      <w:r w:rsidRPr="00387B26">
        <w:br/>
        <w:t>Join from PC, Mac, iPad, or Android:</w:t>
      </w:r>
      <w:r w:rsidRPr="00387B26">
        <w:br/>
      </w:r>
      <w:hyperlink r:id="rId6" w:tgtFrame="_blank" w:history="1">
        <w:r w:rsidRPr="00387B26">
          <w:rPr>
            <w:rStyle w:val="Hyperlink"/>
          </w:rPr>
          <w:t>https://us06web.zoom.us/j/87841563364?pwd=NSRX_7irnnsBu6_36gnvjxWeuVo2Mw.2-Z0P0-pMv5ccDuo</w:t>
        </w:r>
      </w:hyperlink>
      <w:r w:rsidRPr="00387B26">
        <w:br/>
        <w:t>Passcode:058944</w:t>
      </w:r>
      <w:r w:rsidRPr="00387B26">
        <w:br/>
      </w:r>
      <w:r w:rsidRPr="00387B26">
        <w:br/>
        <w:t>Phone one-tap:</w:t>
      </w:r>
      <w:r w:rsidRPr="00387B26">
        <w:br/>
        <w:t>+16694449171,,87841563364#,,,,*058944# US</w:t>
      </w:r>
      <w:r w:rsidRPr="00387B26">
        <w:br/>
        <w:t>+16699006833,,87841563364#,,,,*058944# US (San Jose)</w:t>
      </w:r>
      <w:r w:rsidRPr="00387B26">
        <w:br/>
        <w:t>Join via audio:</w:t>
      </w:r>
      <w:r w:rsidRPr="00387B26">
        <w:br/>
        <w:t>+1 669 444 9171 US+1 669 900 6833 US (San Jose)+1 253 205 0468 US</w:t>
      </w:r>
      <w:r w:rsidRPr="00387B26">
        <w:br/>
        <w:t>+1 253 215 8782 US (Tacoma)+1 346 248 7799 US (Houston)</w:t>
      </w:r>
      <w:r w:rsidRPr="00387B26">
        <w:br/>
        <w:t>+1 719 359 4580 US+1 507 473 4847 US</w:t>
      </w:r>
      <w:r w:rsidRPr="00387B26">
        <w:br/>
        <w:t>+1 564 217 2000 US+1 646 931 3860 US+1 689 278 1000 US</w:t>
      </w:r>
      <w:r w:rsidRPr="00387B26">
        <w:br/>
        <w:t>+1 929 205 6099 US (New York)+1 301 715 8592 US (Washington DC)</w:t>
      </w:r>
      <w:r w:rsidRPr="00387B26">
        <w:br/>
        <w:t>+1 305 224 1968 US+1 309 205 3325 US</w:t>
      </w:r>
      <w:r w:rsidRPr="00387B26">
        <w:br/>
        <w:t>+1 312 626 6799 US (Chicago)+1 360 209 5623 US+1 386 347 5053 US</w:t>
      </w:r>
      <w:r w:rsidRPr="00387B26">
        <w:br/>
        <w:t>Webinar ID: 878 4156 3364</w:t>
      </w:r>
      <w:r w:rsidRPr="00387B26">
        <w:br/>
        <w:t>Passcode: 058944</w:t>
      </w:r>
      <w:r w:rsidRPr="00387B26">
        <w:br/>
        <w:t>International numbers available: </w:t>
      </w:r>
      <w:hyperlink r:id="rId7" w:tgtFrame="_blank" w:history="1">
        <w:r w:rsidRPr="00387B26">
          <w:rPr>
            <w:rStyle w:val="Hyperlink"/>
          </w:rPr>
          <w:t>https://us06web.zoom.us/u/kuOpp6c1t</w:t>
        </w:r>
      </w:hyperlink>
    </w:p>
    <w:p w14:paraId="0FB74891" w14:textId="77777777" w:rsidR="00E052C6" w:rsidRDefault="00E052C6" w:rsidP="00E052C6">
      <w:pPr>
        <w:pStyle w:val="NoSpacing"/>
        <w:rPr>
          <w:b/>
          <w:bCs/>
        </w:rPr>
      </w:pPr>
    </w:p>
    <w:p w14:paraId="05679DCC" w14:textId="77777777" w:rsidR="00E052C6" w:rsidRDefault="00E052C6" w:rsidP="00E052C6">
      <w:pPr>
        <w:pStyle w:val="NoSpacing"/>
      </w:pPr>
    </w:p>
    <w:p w14:paraId="731D5AA5" w14:textId="77777777" w:rsidR="00E052C6" w:rsidRPr="00C211B0" w:rsidRDefault="00E052C6" w:rsidP="00E052C6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C</w:t>
      </w:r>
      <w:r w:rsidRPr="00C211B0">
        <w:rPr>
          <w:rFonts w:cs="Calibri"/>
          <w:b/>
          <w:bCs/>
          <w:sz w:val="28"/>
          <w:szCs w:val="28"/>
          <w:u w:val="single"/>
        </w:rPr>
        <w:t>ALL TO ORDER</w:t>
      </w:r>
    </w:p>
    <w:p w14:paraId="482B6D58" w14:textId="77777777" w:rsidR="00E052C6" w:rsidRPr="00C211B0" w:rsidRDefault="00E052C6" w:rsidP="00E052C6">
      <w:pPr>
        <w:pStyle w:val="ListParagraph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450E971E" w14:textId="77777777" w:rsidR="00E052C6" w:rsidRPr="00C211B0" w:rsidRDefault="00E052C6" w:rsidP="00E052C6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ROLL CALL</w:t>
      </w:r>
    </w:p>
    <w:p w14:paraId="5BC8450B" w14:textId="77777777" w:rsidR="00E052C6" w:rsidRPr="00C211B0" w:rsidRDefault="00E052C6" w:rsidP="00E052C6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14:paraId="2D0DAD76" w14:textId="77777777" w:rsidR="00E052C6" w:rsidRPr="00C211B0" w:rsidRDefault="00E052C6" w:rsidP="00E052C6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OPEN FORUM</w:t>
      </w:r>
    </w:p>
    <w:p w14:paraId="00C44204" w14:textId="77777777" w:rsidR="00E052C6" w:rsidRPr="00C211B0" w:rsidRDefault="00E052C6" w:rsidP="00E052C6">
      <w:pPr>
        <w:pStyle w:val="ListParagraph"/>
        <w:spacing w:after="0" w:line="240" w:lineRule="auto"/>
        <w:ind w:left="360"/>
        <w:rPr>
          <w:rFonts w:cs="Calibri"/>
          <w:b/>
          <w:bCs/>
          <w:sz w:val="28"/>
          <w:szCs w:val="28"/>
          <w:u w:val="single"/>
        </w:rPr>
      </w:pPr>
    </w:p>
    <w:p w14:paraId="04254522" w14:textId="77777777" w:rsidR="00E052C6" w:rsidRPr="00C211B0" w:rsidRDefault="00E052C6" w:rsidP="00E052C6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APPROVAL OF MINUTES</w:t>
      </w:r>
    </w:p>
    <w:p w14:paraId="24D9ED3D" w14:textId="77777777" w:rsidR="00E052C6" w:rsidRPr="00C211B0" w:rsidRDefault="00E052C6" w:rsidP="00E052C6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14:paraId="576F11DC" w14:textId="77777777" w:rsidR="00E052C6" w:rsidRPr="00C211B0" w:rsidRDefault="00E052C6" w:rsidP="00E052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REPORTS</w:t>
      </w:r>
    </w:p>
    <w:p w14:paraId="5866ACB6" w14:textId="058C81D5" w:rsidR="00F43940" w:rsidRDefault="00E052C6" w:rsidP="00F439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43940">
        <w:rPr>
          <w:b/>
          <w:bCs/>
          <w:sz w:val="24"/>
          <w:szCs w:val="24"/>
        </w:rPr>
        <w:t>5a. Executive Director Report</w:t>
      </w:r>
    </w:p>
    <w:p w14:paraId="5C2F168B" w14:textId="4FC142EE" w:rsidR="00F43940" w:rsidRPr="00AA68C9" w:rsidRDefault="00F43940" w:rsidP="00F43940">
      <w:pPr>
        <w:pStyle w:val="ListParagraph"/>
        <w:numPr>
          <w:ilvl w:val="0"/>
          <w:numId w:val="3"/>
        </w:numPr>
        <w:spacing w:line="278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A68C9">
        <w:rPr>
          <w:rFonts w:eastAsia="Times New Roman" w:cs="Times New Roman"/>
          <w:b/>
          <w:bCs/>
          <w:color w:val="000000"/>
          <w:sz w:val="24"/>
          <w:szCs w:val="24"/>
        </w:rPr>
        <w:t>Post June 30,2026 Events</w:t>
      </w:r>
    </w:p>
    <w:p w14:paraId="1580ADB0" w14:textId="443171C9" w:rsidR="00F43940" w:rsidRPr="00AA68C9" w:rsidRDefault="00F43940" w:rsidP="00F43940">
      <w:pPr>
        <w:pStyle w:val="ListParagraph"/>
        <w:numPr>
          <w:ilvl w:val="0"/>
          <w:numId w:val="3"/>
        </w:numPr>
        <w:spacing w:line="27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A68C9">
        <w:rPr>
          <w:rFonts w:eastAsia="Times New Roman" w:cs="Times New Roman"/>
          <w:b/>
          <w:bCs/>
          <w:color w:val="000000"/>
          <w:sz w:val="24"/>
          <w:szCs w:val="24"/>
        </w:rPr>
        <w:t>Empower Retirement Plan</w:t>
      </w:r>
    </w:p>
    <w:p w14:paraId="710EBF16" w14:textId="67D693D3" w:rsidR="00F43940" w:rsidRPr="00F43940" w:rsidRDefault="00F43940" w:rsidP="00F43940">
      <w:pPr>
        <w:pStyle w:val="ListParagraph"/>
        <w:numPr>
          <w:ilvl w:val="0"/>
          <w:numId w:val="3"/>
        </w:numPr>
        <w:spacing w:line="278" w:lineRule="auto"/>
      </w:pPr>
      <w:r w:rsidRPr="00AA68C9">
        <w:rPr>
          <w:rFonts w:eastAsia="Times New Roman" w:cs="Times New Roman"/>
          <w:b/>
          <w:bCs/>
          <w:color w:val="000000"/>
          <w:sz w:val="24"/>
          <w:szCs w:val="24"/>
        </w:rPr>
        <w:t>Resolution Amending the Executive Director's Contract</w:t>
      </w:r>
    </w:p>
    <w:p w14:paraId="2A9ADAB7" w14:textId="29489A6F" w:rsidR="00E052C6" w:rsidRPr="00CB02E5" w:rsidRDefault="00E052C6" w:rsidP="00E052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43940">
        <w:rPr>
          <w:b/>
          <w:bCs/>
          <w:sz w:val="24"/>
          <w:szCs w:val="24"/>
        </w:rPr>
        <w:t>5b. General Manager Report</w:t>
      </w:r>
    </w:p>
    <w:p w14:paraId="3FAF004E" w14:textId="30210881" w:rsidR="00E052C6" w:rsidRDefault="00E052C6" w:rsidP="00E052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14:paraId="6B376FD6" w14:textId="12502FDB" w:rsidR="00E052C6" w:rsidRPr="00C362A8" w:rsidRDefault="00C362A8" w:rsidP="00C362A8">
      <w:pPr>
        <w:pStyle w:val="ListParagraph"/>
        <w:ind w:left="360" w:right="720"/>
        <w:jc w:val="both"/>
        <w:rPr>
          <w:rFonts w:ascii="Arial" w:hAnsi="Arial" w:cs="Arial"/>
        </w:rPr>
      </w:pPr>
      <w:r w:rsidRPr="00C362A8">
        <w:rPr>
          <w:rFonts w:ascii="Arial" w:hAnsi="Arial" w:cs="Arial"/>
          <w:b/>
        </w:rPr>
        <w:t>RESOLUTION APPROVING AND AUTHORIZING THE EXECUTION OF THE SIXTH AMENDMENT TO THE AGREEMENT FOR CONSULTING SERVICES BETWEEN THE OAKLAND-ALAMEDA COUNTY COLISUEM AUTHORITY AND HENRY L. GARDNER, EXTENDING THE TERM FOR UP TO ONE YEAR, WITH A SIX (6%) INCREASE TO THE ANNUAL COMPENSATION FOR A TOTAL AMOUNT NOT TO EXCEED $214,400.00, WITH A $332.25 MONTHLY AUTOMOBILE ALLOWANCE.</w:t>
      </w:r>
    </w:p>
    <w:p w14:paraId="1339DB95" w14:textId="77777777" w:rsidR="00E052C6" w:rsidRPr="00E052C6" w:rsidRDefault="00E052C6" w:rsidP="00E052C6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14:paraId="26D13B02" w14:textId="77777777" w:rsidR="00E052C6" w:rsidRPr="00757CFD" w:rsidRDefault="00E052C6" w:rsidP="00E052C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ADJOURNMENT</w:t>
      </w:r>
    </w:p>
    <w:p w14:paraId="39368CF8" w14:textId="77777777" w:rsidR="00E50D05" w:rsidRDefault="00E50D05"/>
    <w:sectPr w:rsidR="00E5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A718E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CC0A56"/>
    <w:multiLevelType w:val="hybridMultilevel"/>
    <w:tmpl w:val="308E3DD0"/>
    <w:lvl w:ilvl="0" w:tplc="43C2E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4865"/>
    <w:multiLevelType w:val="hybridMultilevel"/>
    <w:tmpl w:val="FC562A60"/>
    <w:lvl w:ilvl="0" w:tplc="0A8E6640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3375852">
    <w:abstractNumId w:val="0"/>
  </w:num>
  <w:num w:numId="2" w16cid:durableId="951787123">
    <w:abstractNumId w:val="1"/>
  </w:num>
  <w:num w:numId="3" w16cid:durableId="98554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05"/>
    <w:rsid w:val="0033587E"/>
    <w:rsid w:val="003D10EC"/>
    <w:rsid w:val="00C362A8"/>
    <w:rsid w:val="00C4505D"/>
    <w:rsid w:val="00E052C6"/>
    <w:rsid w:val="00E50D05"/>
    <w:rsid w:val="00F43940"/>
    <w:rsid w:val="00F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52C1"/>
  <w15:chartTrackingRefBased/>
  <w15:docId w15:val="{9607361B-436F-413B-91B6-D9D5C5C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0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D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D0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50D0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uOpp6c1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841563364?pwd=NSRX_7irnnsBu6_36gnvjxWeuVo2Mw.2-Z0P0-pMv5ccDu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2025-07-14T22:34:00Z</cp:lastPrinted>
  <dcterms:created xsi:type="dcterms:W3CDTF">2025-07-14T16:24:00Z</dcterms:created>
  <dcterms:modified xsi:type="dcterms:W3CDTF">2025-07-14T22:35:00Z</dcterms:modified>
</cp:coreProperties>
</file>