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B0E6" w14:textId="77777777" w:rsidR="00FF27F8" w:rsidRDefault="00FF27F8" w:rsidP="00FF27F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9C37CD" wp14:editId="2B159362">
            <wp:simplePos x="0" y="0"/>
            <wp:positionH relativeFrom="column">
              <wp:posOffset>90487</wp:posOffset>
            </wp:positionH>
            <wp:positionV relativeFrom="paragraph">
              <wp:posOffset>-365760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A3BB3" w14:textId="77777777" w:rsidR="00FF27F8" w:rsidRDefault="00FF27F8" w:rsidP="00FF27F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8511B31" w14:textId="77777777" w:rsidR="00FF27F8" w:rsidRDefault="00FF27F8" w:rsidP="00FF27F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0A8D067D" w14:textId="77777777" w:rsidR="00FF27F8" w:rsidRDefault="00FF27F8" w:rsidP="00FF27F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5F3E9B29" w14:textId="77777777" w:rsidR="00FF27F8" w:rsidRDefault="00FF27F8" w:rsidP="00FF27F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7FD3651C" w14:textId="77777777" w:rsidR="00FF27F8" w:rsidRDefault="00FF27F8" w:rsidP="00FF27F8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6BDACE9E" w14:textId="77777777" w:rsidR="00FF27F8" w:rsidRDefault="00FF27F8" w:rsidP="00FF27F8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OAKLAND-ALAMEDA COUNTY COLISEUM AUTHORITY</w:t>
      </w:r>
    </w:p>
    <w:p w14:paraId="44356F85" w14:textId="77777777" w:rsidR="00FF27F8" w:rsidRPr="005C4FB9" w:rsidRDefault="00FF27F8" w:rsidP="00FF27F8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51041F5A" w14:textId="77777777" w:rsidR="00FF27F8" w:rsidRDefault="00FF27F8" w:rsidP="00FF27F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263397F6" w14:textId="77777777" w:rsidR="00FF27F8" w:rsidRDefault="00FF27F8" w:rsidP="00FF27F8">
      <w:pPr>
        <w:pStyle w:val="Header"/>
      </w:pPr>
    </w:p>
    <w:p w14:paraId="24599129" w14:textId="77777777" w:rsidR="00FF27F8" w:rsidRPr="00957AE1" w:rsidRDefault="00FF27F8" w:rsidP="00FF27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1B228EBD" w14:textId="77777777" w:rsidR="00FF27F8" w:rsidRPr="00957AE1" w:rsidRDefault="00FF27F8" w:rsidP="00FF27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17CAAF05" w14:textId="6242ED30" w:rsidR="00FF27F8" w:rsidRPr="00957AE1" w:rsidRDefault="00FF27F8" w:rsidP="00FF27F8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October 21,</w:t>
      </w:r>
      <w:r>
        <w:rPr>
          <w:rFonts w:eastAsia="Times New Roman" w:cs="Times New Roman"/>
          <w:b/>
          <w:bCs/>
          <w:sz w:val="18"/>
          <w:szCs w:val="18"/>
        </w:rPr>
        <w:t xml:space="preserve"> 2022</w:t>
      </w:r>
    </w:p>
    <w:p w14:paraId="7F3B8A9B" w14:textId="4B9EB63C" w:rsidR="00FF27F8" w:rsidRPr="00FF27F8" w:rsidRDefault="00FF27F8" w:rsidP="00FF27F8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957AE1">
        <w:rPr>
          <w:rFonts w:eastAsia="Times New Roman" w:cs="Times New Roman"/>
          <w:b/>
          <w:bCs/>
          <w:sz w:val="18"/>
          <w:szCs w:val="18"/>
        </w:rPr>
        <w:t>Friday 8:30 a.m.</w:t>
      </w:r>
    </w:p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FF27F8" w14:paraId="25B83FAC" w14:textId="77777777" w:rsidTr="00FF27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F4619" w14:textId="77777777" w:rsidR="00FF27F8" w:rsidRDefault="00FF27F8">
            <w:pPr>
              <w:spacing w:after="240" w:line="33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You are invited to a Zoom webinar.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>When: Oct 21, 2022 08:30 AM Pacific Time (US and Canada)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>Topic: OACCA Board Meeting 10.21.22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>Please click the link below to join the webinar: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hyperlink r:id="rId8" w:history="1">
              <w:r>
                <w:rPr>
                  <w:rStyle w:val="Hyperlink"/>
                  <w:rFonts w:ascii="Helvetica" w:eastAsia="Times New Roman" w:hAnsi="Helvetica" w:cs="Helvetica"/>
                  <w:sz w:val="21"/>
                  <w:szCs w:val="21"/>
                </w:rPr>
                <w:t>https://us06web.zoom.us/j/89715323848?pwd=eEJZT3Y3a0hISlRzZDdlOFZpZ1Jwdz09</w:t>
              </w:r>
            </w:hyperlink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>Passcode: 786632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 xml:space="preserve">Or One tap mobile : 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 xml:space="preserve">US: +16694449171,,89715323848#,,,,*786632# or +16699006833,,89715323848#,,,,*786632# 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>Or Telephone: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 xml:space="preserve">Dial(for higher quality, dial a number based on your current location): 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 xml:space="preserve">US: +1 669 444 9171 or +1 669 900 6833 or +1 719 359 4580 or +1 253 215 8782 or +1 346 248 7799 or +1 564 217 2000 or +1 646 931 3860 or +1 929 205 6099 or +1 301 715 8592 or +1 309 205 3325 or +1 312 626 6799 or +1 386 347 5053 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>Webinar ID: 897 1532 3848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>Passcode: 786632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br/>
              <w:t xml:space="preserve">International numbers available: </w:t>
            </w:r>
            <w:hyperlink r:id="rId9" w:history="1">
              <w:r>
                <w:rPr>
                  <w:rStyle w:val="Hyperlink"/>
                  <w:rFonts w:ascii="Helvetica" w:eastAsia="Times New Roman" w:hAnsi="Helvetica" w:cs="Helvetica"/>
                  <w:sz w:val="21"/>
                  <w:szCs w:val="21"/>
                </w:rPr>
                <w:t>https://us06web.zoom.us/u/kbCxMCFKIp</w:t>
              </w:r>
            </w:hyperlink>
          </w:p>
          <w:tbl>
            <w:tblPr>
              <w:tblW w:w="216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B117D" w:rsidRPr="00307D55" w14:paraId="245A89F1" w14:textId="77777777" w:rsidTr="00D02EA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11A102" w14:textId="77777777" w:rsidR="009B117D" w:rsidRPr="00307D55" w:rsidRDefault="009B117D" w:rsidP="009B117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</w:tbl>
          <w:p w14:paraId="406AAF94" w14:textId="77777777" w:rsidR="009B117D" w:rsidRPr="00307D55" w:rsidRDefault="009B117D" w:rsidP="009B117D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</w:p>
          <w:p w14:paraId="57DE901D" w14:textId="77777777" w:rsidR="009B117D" w:rsidRPr="00E35428" w:rsidRDefault="009B117D" w:rsidP="009B11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35428">
              <w:rPr>
                <w:b/>
                <w:bCs/>
                <w:sz w:val="24"/>
                <w:szCs w:val="24"/>
                <w:u w:val="single"/>
              </w:rPr>
              <w:t>CALL TO ORDER</w:t>
            </w:r>
          </w:p>
          <w:p w14:paraId="104B9017" w14:textId="77777777" w:rsidR="009B117D" w:rsidRPr="00E35428" w:rsidRDefault="009B117D" w:rsidP="009B117D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3DE376E1" w14:textId="77777777" w:rsidR="009B117D" w:rsidRDefault="009B117D" w:rsidP="009B11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35428">
              <w:rPr>
                <w:b/>
                <w:bCs/>
                <w:sz w:val="24"/>
                <w:szCs w:val="24"/>
                <w:u w:val="single"/>
              </w:rPr>
              <w:t>ROLL CALL</w:t>
            </w:r>
          </w:p>
          <w:p w14:paraId="5A547C3D" w14:textId="77777777" w:rsidR="009B117D" w:rsidRPr="009D4DAB" w:rsidRDefault="009B117D" w:rsidP="009B117D">
            <w:pPr>
              <w:pStyle w:val="ListParagraph"/>
              <w:rPr>
                <w:b/>
                <w:bCs/>
                <w:sz w:val="24"/>
                <w:szCs w:val="24"/>
                <w:u w:val="single"/>
              </w:rPr>
            </w:pPr>
          </w:p>
          <w:p w14:paraId="762F1C94" w14:textId="77777777" w:rsidR="009B117D" w:rsidRPr="009D4DAB" w:rsidRDefault="009B117D" w:rsidP="009B11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ACTION ITEM</w:t>
            </w:r>
          </w:p>
          <w:p w14:paraId="0868539A" w14:textId="77777777" w:rsidR="009B117D" w:rsidRPr="009D4DAB" w:rsidRDefault="009B117D" w:rsidP="009B117D">
            <w:pPr>
              <w:pStyle w:val="ListParagraph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9D4DAB">
              <w:rPr>
                <w:rFonts w:ascii="Arial" w:hAnsi="Arial" w:cs="Arial"/>
                <w:b/>
              </w:rPr>
              <w:t xml:space="preserve">RESOLUTION ADOPTING FINDINGS REGARDING SOCIAL DISTANCING AND PUBLIC HEALTH ARISING FROM THE COVID-19 PANDEMIC WHICH WARRANT THE CONTINUATION OF REMOTE (TELECONFERENCED) PUBLIC MEETINGS BY THE AUTHORITY UNDER THE BROWN ACT </w:t>
            </w:r>
          </w:p>
          <w:p w14:paraId="255BFBE9" w14:textId="77777777" w:rsidR="009B117D" w:rsidRPr="00AB4D5D" w:rsidRDefault="009B117D" w:rsidP="009B117D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4DBDFA0" w14:textId="77777777" w:rsidR="009B117D" w:rsidRPr="00E35428" w:rsidRDefault="009B117D" w:rsidP="009B11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35428">
              <w:rPr>
                <w:b/>
                <w:bCs/>
                <w:sz w:val="24"/>
                <w:szCs w:val="24"/>
                <w:u w:val="single"/>
              </w:rPr>
              <w:lastRenderedPageBreak/>
              <w:t>OPEN FORUM</w:t>
            </w:r>
          </w:p>
          <w:p w14:paraId="121EEFFE" w14:textId="77777777" w:rsidR="009B117D" w:rsidRPr="00E35428" w:rsidRDefault="009B117D" w:rsidP="009B117D">
            <w:pPr>
              <w:pStyle w:val="ListParagraph"/>
              <w:ind w:left="360"/>
              <w:rPr>
                <w:b/>
                <w:bCs/>
                <w:sz w:val="24"/>
                <w:szCs w:val="24"/>
                <w:u w:val="single"/>
              </w:rPr>
            </w:pPr>
          </w:p>
          <w:p w14:paraId="59E03364" w14:textId="4A51CD7A" w:rsidR="009B117D" w:rsidRDefault="009B117D" w:rsidP="009B11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35428">
              <w:rPr>
                <w:b/>
                <w:bCs/>
                <w:sz w:val="24"/>
                <w:szCs w:val="24"/>
                <w:u w:val="single"/>
              </w:rPr>
              <w:t>APPROVAL OF MINUTES</w:t>
            </w:r>
            <w:r w:rsidRPr="00E35428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35428">
              <w:rPr>
                <w:b/>
                <w:bCs/>
                <w:sz w:val="24"/>
                <w:szCs w:val="24"/>
                <w:u w:val="single"/>
              </w:rPr>
              <w:t>REPORTS</w:t>
            </w:r>
          </w:p>
          <w:p w14:paraId="46829FBF" w14:textId="77777777" w:rsidR="009B117D" w:rsidRPr="009B117D" w:rsidRDefault="009B117D" w:rsidP="009B117D">
            <w:pPr>
              <w:pStyle w:val="ListParagraph"/>
              <w:rPr>
                <w:b/>
                <w:bCs/>
                <w:sz w:val="24"/>
                <w:szCs w:val="24"/>
                <w:u w:val="single"/>
              </w:rPr>
            </w:pPr>
          </w:p>
          <w:p w14:paraId="3F449E88" w14:textId="50C15414" w:rsidR="009B117D" w:rsidRPr="00E35428" w:rsidRDefault="009B117D" w:rsidP="009B11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REPORTS</w:t>
            </w:r>
          </w:p>
          <w:p w14:paraId="0920596D" w14:textId="77777777" w:rsidR="009B117D" w:rsidRPr="00E35428" w:rsidRDefault="009B117D" w:rsidP="009B117D">
            <w:pPr>
              <w:pStyle w:val="ListParagraph"/>
              <w:rPr>
                <w:b/>
                <w:bCs/>
              </w:rPr>
            </w:pPr>
            <w:r w:rsidRPr="00E35428">
              <w:rPr>
                <w:b/>
                <w:bCs/>
              </w:rPr>
              <w:t>6a. Executive Director Report</w:t>
            </w:r>
          </w:p>
          <w:p w14:paraId="391352C3" w14:textId="25FEAA21" w:rsidR="009B117D" w:rsidRPr="00E35428" w:rsidRDefault="00282B7A" w:rsidP="009B117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Roots Soccer Request for Use of Malibu Lot</w:t>
            </w:r>
          </w:p>
          <w:p w14:paraId="7621FB4C" w14:textId="44A4DF75" w:rsidR="009B117D" w:rsidRPr="009B117D" w:rsidRDefault="00282B7A" w:rsidP="009B117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International Cricket Council (ICC) Interest in Stadium for 2024 World Cup</w:t>
            </w:r>
          </w:p>
          <w:p w14:paraId="10B29B5B" w14:textId="77777777" w:rsidR="009B117D" w:rsidRPr="00AB4D5D" w:rsidRDefault="009B117D" w:rsidP="009B117D">
            <w:pPr>
              <w:pStyle w:val="ListParagraph"/>
              <w:ind w:left="1200"/>
              <w:rPr>
                <w:b/>
                <w:bCs/>
              </w:rPr>
            </w:pPr>
          </w:p>
          <w:p w14:paraId="541C12DA" w14:textId="65CED1C1" w:rsidR="009B117D" w:rsidRPr="009B117D" w:rsidRDefault="009B117D" w:rsidP="009B117D">
            <w:pPr>
              <w:pStyle w:val="ListParagraph"/>
              <w:rPr>
                <w:b/>
                <w:bCs/>
              </w:rPr>
            </w:pPr>
            <w:r w:rsidRPr="00E35428">
              <w:rPr>
                <w:b/>
                <w:bCs/>
              </w:rPr>
              <w:t>6b. General Manager Report</w:t>
            </w:r>
          </w:p>
          <w:p w14:paraId="540C2224" w14:textId="77777777" w:rsidR="009B117D" w:rsidRPr="00AB4D5D" w:rsidRDefault="009B117D" w:rsidP="009B117D">
            <w:pPr>
              <w:pStyle w:val="ListParagraph"/>
              <w:ind w:left="360"/>
              <w:rPr>
                <w:b/>
                <w:bCs/>
                <w:sz w:val="24"/>
                <w:szCs w:val="24"/>
                <w:u w:val="single"/>
              </w:rPr>
            </w:pPr>
          </w:p>
          <w:p w14:paraId="70869CF6" w14:textId="77777777" w:rsidR="009B117D" w:rsidRPr="00E35428" w:rsidRDefault="009B117D" w:rsidP="009B11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35428">
              <w:rPr>
                <w:b/>
                <w:bCs/>
                <w:sz w:val="24"/>
                <w:szCs w:val="24"/>
                <w:u w:val="single"/>
              </w:rPr>
              <w:t>ADJOURNMENT</w:t>
            </w:r>
          </w:p>
          <w:p w14:paraId="77407A0E" w14:textId="77777777" w:rsidR="009B117D" w:rsidRPr="00E35428" w:rsidRDefault="009B117D" w:rsidP="009B117D">
            <w:pPr>
              <w:rPr>
                <w:sz w:val="28"/>
                <w:szCs w:val="28"/>
              </w:rPr>
            </w:pPr>
          </w:p>
          <w:p w14:paraId="7F97727A" w14:textId="77777777" w:rsidR="009B117D" w:rsidRPr="00E35428" w:rsidRDefault="009B117D" w:rsidP="009B117D">
            <w:pPr>
              <w:rPr>
                <w:sz w:val="28"/>
                <w:szCs w:val="28"/>
              </w:rPr>
            </w:pPr>
          </w:p>
          <w:p w14:paraId="66C611AA" w14:textId="77777777" w:rsidR="009B117D" w:rsidRPr="009B117D" w:rsidRDefault="009B117D" w:rsidP="009B117D">
            <w:pPr>
              <w:pStyle w:val="ListParagraph"/>
              <w:ind w:left="360"/>
              <w:rPr>
                <w:b/>
                <w:bCs/>
                <w:sz w:val="24"/>
                <w:szCs w:val="24"/>
                <w:u w:val="single"/>
              </w:rPr>
            </w:pPr>
          </w:p>
          <w:p w14:paraId="2A4149C8" w14:textId="22C1F20B" w:rsidR="00FF27F8" w:rsidRDefault="00FF27F8">
            <w:pPr>
              <w:spacing w:after="240" w:line="330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</w:p>
        </w:tc>
      </w:tr>
    </w:tbl>
    <w:p w14:paraId="52B68DB7" w14:textId="77777777" w:rsidR="00FF27F8" w:rsidRDefault="00FF27F8"/>
    <w:sectPr w:rsidR="00FF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574E" w14:textId="77777777" w:rsidR="00FF27F8" w:rsidRDefault="00FF27F8" w:rsidP="00FF27F8">
      <w:pPr>
        <w:spacing w:after="0" w:line="240" w:lineRule="auto"/>
      </w:pPr>
      <w:r>
        <w:separator/>
      </w:r>
    </w:p>
  </w:endnote>
  <w:endnote w:type="continuationSeparator" w:id="0">
    <w:p w14:paraId="7ABBD05E" w14:textId="77777777" w:rsidR="00FF27F8" w:rsidRDefault="00FF27F8" w:rsidP="00FF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6A37" w14:textId="77777777" w:rsidR="00FF27F8" w:rsidRDefault="00FF27F8" w:rsidP="00FF27F8">
      <w:pPr>
        <w:spacing w:after="0" w:line="240" w:lineRule="auto"/>
      </w:pPr>
      <w:r>
        <w:separator/>
      </w:r>
    </w:p>
  </w:footnote>
  <w:footnote w:type="continuationSeparator" w:id="0">
    <w:p w14:paraId="62EBE429" w14:textId="77777777" w:rsidR="00FF27F8" w:rsidRDefault="00FF27F8" w:rsidP="00FF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E4E72"/>
    <w:multiLevelType w:val="hybridMultilevel"/>
    <w:tmpl w:val="2B92D8B0"/>
    <w:lvl w:ilvl="0" w:tplc="0B0E88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776703453">
    <w:abstractNumId w:val="0"/>
  </w:num>
  <w:num w:numId="2" w16cid:durableId="159601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F8"/>
    <w:rsid w:val="00282B7A"/>
    <w:rsid w:val="009B117D"/>
    <w:rsid w:val="00B82A4D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A7E1"/>
  <w15:chartTrackingRefBased/>
  <w15:docId w15:val="{253141E8-C567-4B09-8283-510EDE9A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7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F8"/>
  </w:style>
  <w:style w:type="paragraph" w:styleId="Footer">
    <w:name w:val="footer"/>
    <w:basedOn w:val="Normal"/>
    <w:link w:val="FooterChar"/>
    <w:uiPriority w:val="99"/>
    <w:unhideWhenUsed/>
    <w:rsid w:val="00FF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F8"/>
  </w:style>
  <w:style w:type="character" w:styleId="Hyperlink">
    <w:name w:val="Hyperlink"/>
    <w:basedOn w:val="DefaultParagraphFont"/>
    <w:uiPriority w:val="99"/>
    <w:semiHidden/>
    <w:unhideWhenUsed/>
    <w:rsid w:val="00FF27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15323848?pwd=eEJZT3Y3a0hISlRzZDdlOFZpZ1Jw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u/kbCxMCFK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1</cp:revision>
  <dcterms:created xsi:type="dcterms:W3CDTF">2022-10-17T18:55:00Z</dcterms:created>
  <dcterms:modified xsi:type="dcterms:W3CDTF">2022-10-17T19:37:00Z</dcterms:modified>
</cp:coreProperties>
</file>