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1307" w14:textId="77777777" w:rsidR="00B82AC8" w:rsidRDefault="00B82AC8" w:rsidP="00B82AC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5FF231" wp14:editId="77DB16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5C18A" w14:textId="77777777" w:rsidR="00B82AC8" w:rsidRDefault="00B82AC8" w:rsidP="00B82AC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37ECEB4" w14:textId="77777777" w:rsidR="00B82AC8" w:rsidRDefault="00B82AC8" w:rsidP="00B82AC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2CCCE18" w14:textId="77777777" w:rsidR="00B82AC8" w:rsidRPr="00FB4AAD" w:rsidRDefault="00B82AC8" w:rsidP="00B82AC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5AD15D46" w14:textId="43B82B5B" w:rsidR="00B82AC8" w:rsidRDefault="00B82AC8" w:rsidP="00B82AC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2CF42F68" w14:textId="77777777" w:rsidR="00B82AC8" w:rsidRPr="00381A6A" w:rsidRDefault="00B82AC8" w:rsidP="00B82AC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ECB6E9E" w14:textId="77777777" w:rsidR="00B82AC8" w:rsidRDefault="00B82AC8" w:rsidP="00B82AC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5F3E0DE8" w14:textId="4F5F2FF0" w:rsidR="00B82AC8" w:rsidRPr="00B82AC8" w:rsidRDefault="00B82AC8" w:rsidP="00B82AC8">
      <w:pPr>
        <w:pStyle w:val="Header"/>
        <w:rPr>
          <w:b/>
          <w:bCs/>
        </w:rPr>
      </w:pPr>
      <w:r>
        <w:tab/>
      </w:r>
      <w:r w:rsidRPr="00B82AC8">
        <w:rPr>
          <w:b/>
          <w:bCs/>
        </w:rPr>
        <w:t>Zoom Meeting</w:t>
      </w:r>
    </w:p>
    <w:p w14:paraId="6AA85A91" w14:textId="77777777" w:rsidR="00B82AC8" w:rsidRPr="00B82AC8" w:rsidRDefault="00B82AC8" w:rsidP="00B82A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57A74BFC" w14:textId="77777777" w:rsidR="00B82AC8" w:rsidRPr="00B82AC8" w:rsidRDefault="00B82AC8" w:rsidP="00B82A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481ADE2F" w14:textId="7071402E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November 20, 2020</w:t>
      </w:r>
    </w:p>
    <w:p w14:paraId="49CA9088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p w14:paraId="5BBFAFEB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</w:p>
    <w:p w14:paraId="63CCB1C5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Please click the link below to join the webinar:</w:t>
      </w:r>
    </w:p>
    <w:p w14:paraId="3ECCC5E2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https://zoom.us/j/98412029286?pwd=OXdOWnY2R0c5eHFtdDhPa2NobmprQT09</w:t>
      </w:r>
    </w:p>
    <w:p w14:paraId="50D0377B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Passcode: 402630</w:t>
      </w:r>
    </w:p>
    <w:p w14:paraId="5EED555B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 xml:space="preserve">Or iPhone one-tap : </w:t>
      </w:r>
    </w:p>
    <w:p w14:paraId="51F05E92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 xml:space="preserve">    US: +16699006833,,98412029286#,,,,,,0#,,402630#  or +12532158782,,98412029286#,,,,,,0#,,402630# </w:t>
      </w:r>
    </w:p>
    <w:p w14:paraId="0D68F111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Or Telephone:</w:t>
      </w:r>
    </w:p>
    <w:p w14:paraId="0DF4CD7B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 xml:space="preserve">    Dial(for higher quality, dial a number based on your current location):</w:t>
      </w:r>
    </w:p>
    <w:p w14:paraId="037B92EC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 xml:space="preserve">        US: +1 669 900 6833  or +1 253 215 8782  or +1 346 248 7799  or +1 301 715 8592  or +1 312 626 6799  or +1 929 205 6099 </w:t>
      </w:r>
    </w:p>
    <w:p w14:paraId="36C013CB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Webinar ID: 984 1202 9286</w:t>
      </w:r>
    </w:p>
    <w:p w14:paraId="01C42519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>Passcode: 402630</w:t>
      </w:r>
    </w:p>
    <w:p w14:paraId="53A16666" w14:textId="3BB581A2" w:rsid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  <w:r w:rsidRPr="00B82AC8">
        <w:rPr>
          <w:rFonts w:eastAsia="Times New Roman" w:cs="Times New Roman"/>
          <w:b/>
          <w:sz w:val="20"/>
          <w:szCs w:val="16"/>
        </w:rPr>
        <w:t xml:space="preserve">    International numbers available: </w:t>
      </w:r>
      <w:hyperlink r:id="rId6" w:history="1">
        <w:r w:rsidRPr="004907D0">
          <w:rPr>
            <w:rStyle w:val="Hyperlink"/>
            <w:rFonts w:eastAsia="Times New Roman" w:cs="Times New Roman"/>
            <w:b/>
            <w:sz w:val="20"/>
            <w:szCs w:val="16"/>
          </w:rPr>
          <w:t>https://zoom.us/u/abrsD8SL4I</w:t>
        </w:r>
      </w:hyperlink>
    </w:p>
    <w:p w14:paraId="286C000A" w14:textId="77777777" w:rsidR="00B82AC8" w:rsidRPr="00B82AC8" w:rsidRDefault="00B82AC8" w:rsidP="00B82AC8">
      <w:pPr>
        <w:spacing w:after="0" w:line="240" w:lineRule="auto"/>
        <w:rPr>
          <w:rFonts w:eastAsia="Times New Roman" w:cs="Times New Roman"/>
          <w:b/>
          <w:sz w:val="20"/>
          <w:szCs w:val="16"/>
        </w:rPr>
      </w:pPr>
    </w:p>
    <w:p w14:paraId="71E24160" w14:textId="77777777" w:rsidR="00B82AC8" w:rsidRPr="00203884" w:rsidRDefault="00B82AC8" w:rsidP="00B82AC8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0FF2F66A" w14:textId="77777777" w:rsidR="00B82AC8" w:rsidRPr="00203884" w:rsidRDefault="00B82AC8" w:rsidP="00B82AC8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76E401C4" w14:textId="77777777" w:rsidR="00B82AC8" w:rsidRPr="00203884" w:rsidRDefault="00B82AC8" w:rsidP="00B82AC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2424C46D" w14:textId="77777777" w:rsidR="00B82AC8" w:rsidRPr="00203884" w:rsidRDefault="00B82AC8" w:rsidP="00B82AC8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319045C4" w14:textId="77777777" w:rsidR="00B82AC8" w:rsidRPr="00203884" w:rsidRDefault="00B82AC8" w:rsidP="00B82AC8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APPROVAL OF MINUTES</w:t>
      </w:r>
    </w:p>
    <w:p w14:paraId="06D14494" w14:textId="77777777" w:rsidR="00B82AC8" w:rsidRPr="00203884" w:rsidRDefault="00B82AC8" w:rsidP="00B82AC8">
      <w:pPr>
        <w:spacing w:after="0" w:line="240" w:lineRule="auto"/>
        <w:rPr>
          <w:b/>
          <w:sz w:val="20"/>
          <w:szCs w:val="20"/>
          <w:u w:val="single"/>
        </w:rPr>
      </w:pPr>
    </w:p>
    <w:p w14:paraId="2540831C" w14:textId="77777777" w:rsidR="00B82AC8" w:rsidRPr="00203884" w:rsidRDefault="00B82AC8" w:rsidP="00B82AC8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</w:rPr>
        <w:t>4.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OPEN FORUM</w:t>
      </w:r>
    </w:p>
    <w:p w14:paraId="36F29C7E" w14:textId="77777777" w:rsidR="00B82AC8" w:rsidRPr="00203884" w:rsidRDefault="00B82AC8" w:rsidP="00B82AC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146A6704" w14:textId="77777777" w:rsidR="00B82AC8" w:rsidRPr="00203884" w:rsidRDefault="00B82AC8" w:rsidP="00B82AC8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CE1833">
        <w:rPr>
          <w:b/>
          <w:sz w:val="20"/>
          <w:szCs w:val="20"/>
        </w:rPr>
        <w:t>5</w:t>
      </w:r>
      <w:r w:rsidRPr="00CE1833">
        <w:rPr>
          <w:b/>
          <w:sz w:val="18"/>
          <w:szCs w:val="18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REPORTS</w:t>
      </w:r>
    </w:p>
    <w:p w14:paraId="50FEC4BE" w14:textId="6A725C8E" w:rsidR="00B82AC8" w:rsidRDefault="00B82AC8" w:rsidP="00B82AC8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5a. Executive Director’s Report</w:t>
      </w:r>
    </w:p>
    <w:p w14:paraId="4055A481" w14:textId="77777777" w:rsidR="003679FB" w:rsidRDefault="003679FB" w:rsidP="00B82AC8">
      <w:pPr>
        <w:spacing w:after="0" w:line="240" w:lineRule="auto"/>
        <w:ind w:left="720"/>
        <w:rPr>
          <w:b/>
          <w:sz w:val="20"/>
          <w:szCs w:val="20"/>
        </w:rPr>
      </w:pPr>
    </w:p>
    <w:p w14:paraId="257E2CB6" w14:textId="13F98F91" w:rsidR="00B82AC8" w:rsidRPr="00B82AC8" w:rsidRDefault="00B82AC8" w:rsidP="00B82AC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B82AC8">
        <w:rPr>
          <w:rFonts w:eastAsia="Times New Roman" w:cstheme="minorHAnsi"/>
          <w:b/>
          <w:bCs/>
          <w:color w:val="222222"/>
          <w:sz w:val="20"/>
          <w:szCs w:val="20"/>
        </w:rPr>
        <w:t>Accessible Voting Location</w:t>
      </w:r>
    </w:p>
    <w:p w14:paraId="0C562464" w14:textId="21156560" w:rsidR="00B82AC8" w:rsidRPr="00B82AC8" w:rsidRDefault="00B82AC8" w:rsidP="00B82AC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B82AC8">
        <w:rPr>
          <w:rFonts w:eastAsia="Times New Roman" w:cstheme="minorHAnsi"/>
          <w:b/>
          <w:bCs/>
          <w:color w:val="222222"/>
          <w:sz w:val="20"/>
          <w:szCs w:val="20"/>
        </w:rPr>
        <w:t>Expiration of Terms of Board Members</w:t>
      </w:r>
    </w:p>
    <w:p w14:paraId="6458658A" w14:textId="547476C7" w:rsidR="00B82AC8" w:rsidRPr="003679FB" w:rsidRDefault="00B82AC8" w:rsidP="003679FB">
      <w:pPr>
        <w:pStyle w:val="ListParagraph"/>
        <w:numPr>
          <w:ilvl w:val="0"/>
          <w:numId w:val="3"/>
        </w:numPr>
        <w:shd w:val="clear" w:color="auto" w:fill="FFFFFF"/>
        <w:spacing w:after="100" w:line="240" w:lineRule="auto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3679FB">
        <w:rPr>
          <w:rFonts w:eastAsia="Times New Roman" w:cstheme="minorHAnsi"/>
          <w:b/>
          <w:bCs/>
          <w:color w:val="222222"/>
          <w:sz w:val="20"/>
          <w:szCs w:val="20"/>
        </w:rPr>
        <w:t>Status of Negotiations with Coliseum Way Partners, LLC (Oakland A's) for Purchase of</w:t>
      </w:r>
      <w:r w:rsidRPr="003679FB">
        <w:rPr>
          <w:rFonts w:eastAsia="Times New Roman" w:cstheme="minorHAnsi"/>
          <w:b/>
          <w:bCs/>
          <w:color w:val="222222"/>
          <w:sz w:val="20"/>
          <w:szCs w:val="20"/>
        </w:rPr>
        <w:t xml:space="preserve">  </w:t>
      </w:r>
      <w:r w:rsidRPr="003679FB">
        <w:rPr>
          <w:rFonts w:eastAsia="Times New Roman" w:cstheme="minorHAnsi"/>
          <w:b/>
          <w:bCs/>
          <w:color w:val="222222"/>
          <w:sz w:val="20"/>
          <w:szCs w:val="20"/>
        </w:rPr>
        <w:t>Coliseum Complex Property</w:t>
      </w:r>
    </w:p>
    <w:p w14:paraId="521317A6" w14:textId="77777777" w:rsidR="00B82AC8" w:rsidRPr="00203884" w:rsidRDefault="00B82AC8" w:rsidP="00B82AC8">
      <w:pPr>
        <w:spacing w:after="0" w:line="240" w:lineRule="auto"/>
        <w:ind w:left="720"/>
        <w:rPr>
          <w:b/>
          <w:sz w:val="20"/>
          <w:szCs w:val="20"/>
        </w:rPr>
      </w:pPr>
      <w:r w:rsidRPr="00203884">
        <w:rPr>
          <w:b/>
          <w:sz w:val="20"/>
          <w:szCs w:val="20"/>
        </w:rPr>
        <w:t>5b. General Manager’s Report</w:t>
      </w:r>
    </w:p>
    <w:p w14:paraId="417F2A6C" w14:textId="77777777" w:rsidR="00B82AC8" w:rsidRPr="00203884" w:rsidRDefault="00B82AC8" w:rsidP="00B82AC8">
      <w:pPr>
        <w:spacing w:after="0" w:line="240" w:lineRule="auto"/>
        <w:ind w:left="720"/>
        <w:rPr>
          <w:b/>
          <w:sz w:val="20"/>
          <w:szCs w:val="20"/>
        </w:rPr>
      </w:pPr>
    </w:p>
    <w:p w14:paraId="468B5962" w14:textId="5463D67A" w:rsidR="00B82AC8" w:rsidRDefault="00B82AC8" w:rsidP="00B82AC8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  <w:sz w:val="18"/>
          <w:szCs w:val="18"/>
        </w:rPr>
        <w:t xml:space="preserve">    </w:t>
      </w:r>
      <w:r w:rsidRPr="00CE1833">
        <w:rPr>
          <w:b/>
          <w:sz w:val="20"/>
          <w:szCs w:val="20"/>
        </w:rPr>
        <w:t xml:space="preserve">    6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>NEW BUSINESS</w:t>
      </w:r>
    </w:p>
    <w:p w14:paraId="6AF0F0DF" w14:textId="2ADF99E3" w:rsidR="00B82AC8" w:rsidRPr="00DE1ECC" w:rsidRDefault="00DE1ECC" w:rsidP="00DE1ECC">
      <w:pPr>
        <w:ind w:left="720"/>
        <w:rPr>
          <w:b/>
          <w:bCs/>
          <w:sz w:val="20"/>
          <w:szCs w:val="20"/>
        </w:rPr>
      </w:pPr>
      <w:r w:rsidRPr="00DE1ECC">
        <w:rPr>
          <w:b/>
          <w:sz w:val="18"/>
          <w:szCs w:val="18"/>
        </w:rPr>
        <w:t xml:space="preserve">6a. </w:t>
      </w:r>
      <w:r w:rsidRPr="00DE1ECC">
        <w:rPr>
          <w:b/>
          <w:bCs/>
          <w:sz w:val="20"/>
          <w:szCs w:val="20"/>
        </w:rPr>
        <w:t xml:space="preserve">RESOLUTION APPROVING AND AUTHORIZING THE EXECUTION OF AN AMENDMENT TO THE ADVISORY SERVICES AGREEMENT, WITH THE BIGELOW COMPANIES, INC. (BIGELOW), TO EXTEND THE DATE BY WHICH BIGELOW MUST CONDUCT A COMPETITVE SOLICITATION </w:t>
      </w:r>
      <w:r w:rsidRPr="00DE1ECC">
        <w:rPr>
          <w:b/>
          <w:bCs/>
        </w:rPr>
        <w:t xml:space="preserve">PROCESS, EVALUATE </w:t>
      </w:r>
      <w:r w:rsidRPr="00DE1ECC">
        <w:rPr>
          <w:b/>
          <w:bCs/>
          <w:sz w:val="20"/>
          <w:szCs w:val="20"/>
        </w:rPr>
        <w:t>BIDDERS AND NEGOTIATE FINAL CONTRACT TERMS WITH THE APPROVED BIDDER FOR MANAGEMENT AND OPERATION OF FOOD AND BEVERAGE SERVICES AT THE OAKLAND-ALAMEDA COUNTY ARENA, FROM NOVEMBER 30, 2020 TO JUNE 30, 2021.</w:t>
      </w:r>
    </w:p>
    <w:p w14:paraId="6921EDAF" w14:textId="2A518C11" w:rsidR="00B82AC8" w:rsidRPr="00B82AC8" w:rsidRDefault="00B82AC8" w:rsidP="00B82AC8">
      <w:pPr>
        <w:pStyle w:val="Default"/>
        <w:rPr>
          <w:b/>
          <w:bCs/>
          <w:i/>
          <w:iCs/>
          <w:sz w:val="20"/>
          <w:szCs w:val="20"/>
          <w:u w:val="single"/>
        </w:rPr>
      </w:pPr>
      <w:r w:rsidRPr="00A76DAC">
        <w:rPr>
          <w:b/>
          <w:bCs/>
          <w:i/>
          <w:iCs/>
          <w:sz w:val="20"/>
          <w:szCs w:val="20"/>
        </w:rPr>
        <w:lastRenderedPageBreak/>
        <w:t xml:space="preserve">        7.</w:t>
      </w:r>
      <w:r w:rsidRPr="00A76DAC">
        <w:rPr>
          <w:b/>
          <w:bCs/>
          <w:i/>
          <w:iCs/>
          <w:sz w:val="20"/>
          <w:szCs w:val="20"/>
        </w:rPr>
        <w:tab/>
      </w:r>
      <w:r w:rsidRPr="00663E0D">
        <w:rPr>
          <w:b/>
          <w:bCs/>
          <w:sz w:val="20"/>
          <w:szCs w:val="20"/>
          <w:u w:val="single"/>
        </w:rPr>
        <w:t>CLOSED SESSION</w:t>
      </w:r>
    </w:p>
    <w:p w14:paraId="35C72A9A" w14:textId="77777777" w:rsidR="00B82AC8" w:rsidRPr="00CE1833" w:rsidRDefault="00B82AC8" w:rsidP="00B82AC8">
      <w:pPr>
        <w:pStyle w:val="Default"/>
        <w:rPr>
          <w:b/>
          <w:bCs/>
          <w:sz w:val="22"/>
          <w:szCs w:val="22"/>
          <w:u w:val="single"/>
        </w:rPr>
      </w:pPr>
    </w:p>
    <w:p w14:paraId="34BA3747" w14:textId="77777777" w:rsidR="00B82AC8" w:rsidRDefault="00B82AC8" w:rsidP="00B82AC8">
      <w:pPr>
        <w:pStyle w:val="NoSpacing"/>
        <w:rPr>
          <w:b/>
          <w:sz w:val="20"/>
          <w:szCs w:val="20"/>
          <w:u w:val="single"/>
        </w:rPr>
      </w:pPr>
      <w:r w:rsidRPr="00CE1833">
        <w:rPr>
          <w:b/>
        </w:rPr>
        <w:t xml:space="preserve">      </w:t>
      </w:r>
      <w:r w:rsidRPr="00CE1833">
        <w:rPr>
          <w:b/>
          <w:sz w:val="20"/>
          <w:szCs w:val="20"/>
        </w:rPr>
        <w:t xml:space="preserve">  8</w:t>
      </w:r>
      <w:r w:rsidRPr="00203884">
        <w:rPr>
          <w:b/>
          <w:sz w:val="20"/>
          <w:szCs w:val="20"/>
        </w:rPr>
        <w:t>.</w:t>
      </w:r>
      <w:r w:rsidRPr="00203884">
        <w:rPr>
          <w:b/>
          <w:sz w:val="20"/>
          <w:szCs w:val="20"/>
        </w:rPr>
        <w:tab/>
      </w:r>
      <w:r w:rsidRPr="00203884">
        <w:rPr>
          <w:b/>
          <w:sz w:val="20"/>
          <w:szCs w:val="20"/>
          <w:u w:val="single"/>
        </w:rPr>
        <w:t xml:space="preserve">REPORT FROM COUNSEL ON CLOSED SESSION </w:t>
      </w:r>
    </w:p>
    <w:p w14:paraId="66E776C2" w14:textId="77777777" w:rsidR="00B82AC8" w:rsidRPr="00203884" w:rsidRDefault="00B82AC8" w:rsidP="00B82AC8">
      <w:pPr>
        <w:pStyle w:val="NoSpacing"/>
        <w:rPr>
          <w:b/>
          <w:sz w:val="20"/>
          <w:szCs w:val="20"/>
          <w:u w:val="single"/>
        </w:rPr>
      </w:pPr>
    </w:p>
    <w:p w14:paraId="58C3D3C1" w14:textId="77777777" w:rsidR="00B82AC8" w:rsidRDefault="00B82AC8" w:rsidP="00B82AC8">
      <w:pPr>
        <w:pStyle w:val="NoSpacing"/>
      </w:pPr>
      <w:r w:rsidRPr="00CE1833">
        <w:rPr>
          <w:b/>
          <w:sz w:val="20"/>
          <w:szCs w:val="20"/>
        </w:rPr>
        <w:t xml:space="preserve">      </w:t>
      </w:r>
      <w:r w:rsidRPr="00CE1833">
        <w:rPr>
          <w:b/>
          <w:bCs/>
          <w:sz w:val="20"/>
          <w:szCs w:val="20"/>
        </w:rPr>
        <w:t xml:space="preserve">  9.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p w14:paraId="6B9F86CD" w14:textId="77777777" w:rsidR="00B82AC8" w:rsidRDefault="00B82AC8" w:rsidP="00B82AC8"/>
    <w:p w14:paraId="620351B1" w14:textId="77777777" w:rsidR="00B82AC8" w:rsidRDefault="00B82AC8" w:rsidP="00B82AC8"/>
    <w:p w14:paraId="3461F0CF" w14:textId="77777777" w:rsidR="00B82AC8" w:rsidRDefault="00B82AC8" w:rsidP="00B82AC8"/>
    <w:p w14:paraId="6905C328" w14:textId="77777777" w:rsidR="006E55D5" w:rsidRDefault="00DE1ECC"/>
    <w:sectPr w:rsidR="006E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D4DAF"/>
    <w:multiLevelType w:val="hybridMultilevel"/>
    <w:tmpl w:val="E08E29C8"/>
    <w:lvl w:ilvl="0" w:tplc="E5EC1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F75792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68FB"/>
    <w:multiLevelType w:val="hybridMultilevel"/>
    <w:tmpl w:val="7EFC3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C8"/>
    <w:rsid w:val="003679FB"/>
    <w:rsid w:val="008B1F80"/>
    <w:rsid w:val="00B82AC8"/>
    <w:rsid w:val="00DE1ECC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EEF2"/>
  <w15:chartTrackingRefBased/>
  <w15:docId w15:val="{54982FAC-F230-45EE-9E02-EB1DD38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C8"/>
  </w:style>
  <w:style w:type="paragraph" w:styleId="NoSpacing">
    <w:name w:val="No Spacing"/>
    <w:uiPriority w:val="1"/>
    <w:qFormat/>
    <w:rsid w:val="00B82AC8"/>
    <w:pPr>
      <w:spacing w:after="0" w:line="240" w:lineRule="auto"/>
    </w:pPr>
  </w:style>
  <w:style w:type="paragraph" w:customStyle="1" w:styleId="Default">
    <w:name w:val="Default"/>
    <w:rsid w:val="00B82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A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brsD8SL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dcterms:created xsi:type="dcterms:W3CDTF">2020-11-17T00:27:00Z</dcterms:created>
  <dcterms:modified xsi:type="dcterms:W3CDTF">2020-11-17T00:50:00Z</dcterms:modified>
</cp:coreProperties>
</file>